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14684C9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FB63F1">
        <w:rPr>
          <w:rFonts w:ascii="GHEA Grapalat" w:hAnsi="GHEA Grapalat"/>
          <w:i w:val="0"/>
          <w:color w:val="000000" w:themeColor="text1"/>
          <w:sz w:val="24"/>
          <w:szCs w:val="24"/>
          <w:lang w:val="hy-AM"/>
        </w:rPr>
        <w:t>27</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536E4A">
        <w:rPr>
          <w:rFonts w:ascii="GHEA Grapalat" w:hAnsi="GHEA Grapalat"/>
          <w:i w:val="0"/>
          <w:color w:val="000000" w:themeColor="text1"/>
          <w:sz w:val="24"/>
          <w:szCs w:val="24"/>
          <w:lang w:val="hy-AM"/>
        </w:rPr>
        <w:t>5</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4DAF285D"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FB63F1">
        <w:rPr>
          <w:rFonts w:ascii="GHEA Grapalat" w:hAnsi="GHEA Grapalat"/>
          <w:i w:val="0"/>
          <w:sz w:val="24"/>
          <w:szCs w:val="24"/>
        </w:rPr>
        <w:t>26/153</w:t>
      </w:r>
    </w:p>
    <w:p w14:paraId="731570F5" w14:textId="003B7B21" w:rsidR="00342543" w:rsidRPr="001E6792" w:rsidRDefault="001E6792" w:rsidP="001E6792">
      <w:pPr>
        <w:pStyle w:val="BodyTextIndent"/>
        <w:widowControl w:val="0"/>
        <w:spacing w:after="160" w:line="240" w:lineRule="auto"/>
        <w:jc w:val="center"/>
        <w:rPr>
          <w:rFonts w:ascii="GHEA Grapalat" w:hAnsi="GHEA Grapalat"/>
          <w:b/>
          <w:bCs/>
          <w:i w:val="0"/>
          <w:sz w:val="24"/>
          <w:szCs w:val="24"/>
        </w:rPr>
      </w:pPr>
      <w:r w:rsidRPr="007A1049">
        <w:rPr>
          <w:rFonts w:ascii="GHEA Grapalat" w:hAnsi="GHEA Grapalat"/>
          <w:b/>
          <w:bCs/>
          <w:i w:val="0"/>
          <w:sz w:val="24"/>
          <w:szCs w:val="24"/>
        </w:rPr>
        <w:t>Процедура закупки организована на основании пункта 2 части 6 статьи 15 Закона.</w:t>
      </w: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2E701C0" w:rsidR="00341A74" w:rsidRPr="003A1EBB" w:rsidRDefault="00FB63F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ямочному ремонту улиц административных районов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E4AC62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FB63F1">
        <w:rPr>
          <w:rFonts w:ascii="GHEA Grapalat" w:hAnsi="GHEA Grapalat"/>
          <w:b/>
          <w:i w:val="0"/>
          <w:iCs/>
          <w:lang w:val="hy-AM"/>
        </w:rPr>
        <w:t>08.06.2026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7F7ACF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FB63F1">
        <w:rPr>
          <w:rFonts w:ascii="GHEA Grapalat" w:hAnsi="GHEA Grapalat"/>
          <w:b/>
          <w:i w:val="0"/>
          <w:iCs/>
          <w:lang w:val="hy-AM"/>
        </w:rPr>
        <w:t>08.06.2026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0CFB6B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FB63F1">
        <w:rPr>
          <w:rFonts w:ascii="GHEA Grapalat" w:hAnsi="GHEA Grapalat"/>
          <w:i/>
        </w:rPr>
        <w:t>26/153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B63F1">
        <w:rPr>
          <w:rFonts w:ascii="GHEA Grapalat" w:hAnsi="GHEA Grapalat"/>
          <w:i/>
          <w:color w:val="000000" w:themeColor="text1"/>
          <w:lang w:val="hy-AM"/>
        </w:rPr>
        <w:t>27</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536E4A">
        <w:rPr>
          <w:rFonts w:ascii="GHEA Grapalat" w:hAnsi="GHEA Grapalat"/>
          <w:i/>
          <w:color w:val="000000" w:themeColor="text1"/>
          <w:lang w:val="hy-AM"/>
        </w:rPr>
        <w:t>5</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1C0150E"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FB63F1">
        <w:rPr>
          <w:rFonts w:ascii="GHEA Grapalat" w:eastAsia="MS Mincho" w:hAnsi="GHEA Grapalat"/>
          <w:lang w:eastAsia="ja-JP"/>
        </w:rPr>
        <w:t>РАБОТЫ ПО ЯМОЧНОМУ РЕМОНТУ УЛИЦ АДМИНИСТРАТИВНЫХ РАЙОНОВ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382BFD34" w:rsidR="00033ED4" w:rsidRPr="00524C55" w:rsidRDefault="00FB63F1" w:rsidP="00524C55">
      <w:pPr>
        <w:widowControl w:val="0"/>
        <w:jc w:val="center"/>
        <w:rPr>
          <w:rFonts w:ascii="GHEA Grapalat" w:hAnsi="GHEA Grapalat"/>
          <w:b/>
        </w:rPr>
      </w:pPr>
      <w:r>
        <w:rPr>
          <w:rFonts w:ascii="GHEA Grapalat" w:hAnsi="GHEA Grapalat"/>
          <w:b/>
        </w:rPr>
        <w:t>РАБОТЫ ПО ЯМОЧНОМУ РЕМОНТУ УЛИЦ АДМИНИСТРАТИВНЫХ РАЙОНОВ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9BFD2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FB63F1">
        <w:rPr>
          <w:rFonts w:ascii="GHEA Grapalat" w:hAnsi="GHEA Grapalat"/>
          <w:spacing w:val="-6"/>
        </w:rPr>
        <w:t>26/153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9F348F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B63F1">
        <w:rPr>
          <w:rFonts w:ascii="GHEA Grapalat" w:eastAsia="MS Mincho" w:hAnsi="GHEA Grapalat"/>
          <w:b/>
          <w:szCs w:val="18"/>
          <w:lang w:eastAsia="ja-JP"/>
        </w:rPr>
        <w:t>Работы по ямочному ремонту улиц административных районов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AE39CA">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F902F89" w:rsidR="00DF2018" w:rsidRPr="005B150D" w:rsidRDefault="00AE39CA"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68 280 000</w:t>
            </w:r>
          </w:p>
        </w:tc>
        <w:tc>
          <w:tcPr>
            <w:tcW w:w="6175" w:type="dxa"/>
            <w:vAlign w:val="center"/>
          </w:tcPr>
          <w:p w14:paraId="03B90E8E" w14:textId="54AB11B7" w:rsidR="00DF2018" w:rsidRPr="00AE39CA" w:rsidRDefault="00AE39CA" w:rsidP="00DF2018">
            <w:pPr>
              <w:pStyle w:val="BodyTextIndent2"/>
              <w:widowControl w:val="0"/>
              <w:spacing w:line="240" w:lineRule="auto"/>
              <w:ind w:firstLine="0"/>
              <w:rPr>
                <w:rFonts w:ascii="GHEA Grapalat" w:hAnsi="GHEA Grapalat" w:cs="Calibri"/>
                <w:color w:val="000000"/>
              </w:rPr>
            </w:pPr>
            <w:r w:rsidRPr="00AE39CA">
              <w:rPr>
                <w:rFonts w:ascii="GHEA Grapalat" w:hAnsi="GHEA Grapalat" w:cs="Calibri"/>
                <w:color w:val="000000"/>
              </w:rPr>
              <w:t>Работы по ямочному ремонту улиц административных районов Аван и Нор Норк города Еревана</w:t>
            </w:r>
          </w:p>
        </w:tc>
      </w:tr>
      <w:tr w:rsidR="00AE39CA" w:rsidRPr="009044F1" w14:paraId="4042F3B4" w14:textId="77777777" w:rsidTr="00216275">
        <w:trPr>
          <w:jc w:val="center"/>
        </w:trPr>
        <w:tc>
          <w:tcPr>
            <w:tcW w:w="1331" w:type="dxa"/>
            <w:vAlign w:val="center"/>
          </w:tcPr>
          <w:p w14:paraId="4586A027" w14:textId="0543A1B9" w:rsidR="00AE39CA" w:rsidRDefault="00AE39CA"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8BAE197" w14:textId="121B7ACF" w:rsidR="00AE39CA" w:rsidRDefault="00AE39CA"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68 280 000</w:t>
            </w:r>
          </w:p>
        </w:tc>
        <w:tc>
          <w:tcPr>
            <w:tcW w:w="6175" w:type="dxa"/>
            <w:vAlign w:val="center"/>
          </w:tcPr>
          <w:p w14:paraId="146D4D80" w14:textId="0EC23454" w:rsidR="00AE39CA" w:rsidRDefault="00AE39CA" w:rsidP="00DF2018">
            <w:pPr>
              <w:pStyle w:val="BodyTextIndent2"/>
              <w:widowControl w:val="0"/>
              <w:spacing w:line="240" w:lineRule="auto"/>
              <w:ind w:firstLine="0"/>
              <w:rPr>
                <w:rFonts w:ascii="GHEA Grapalat" w:hAnsi="GHEA Grapalat" w:cs="Calibri"/>
                <w:color w:val="000000"/>
              </w:rPr>
            </w:pPr>
            <w:r w:rsidRPr="00AE39CA">
              <w:rPr>
                <w:rFonts w:ascii="GHEA Grapalat" w:hAnsi="GHEA Grapalat" w:cs="Calibri"/>
                <w:color w:val="000000"/>
              </w:rPr>
              <w:t>Работы по ямочному ремонту улиц административных районов Шенгавит и Малатия-Себастия города Еревана</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691A3B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FB63F1">
        <w:rPr>
          <w:rFonts w:ascii="GHEA Grapalat" w:hAnsi="GHEA Grapalat"/>
          <w:b/>
          <w:i/>
          <w:iCs/>
          <w:lang w:val="hy-AM"/>
        </w:rPr>
        <w:t>08.06.2026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54642A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FB63F1">
        <w:rPr>
          <w:rFonts w:ascii="GHEA Grapalat" w:hAnsi="GHEA Grapalat"/>
          <w:b/>
          <w:lang w:val="hy-AM"/>
        </w:rPr>
        <w:t>08.06.2026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E17FE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FB63F1">
        <w:rPr>
          <w:rFonts w:ascii="GHEA Grapalat" w:hAnsi="GHEA Grapalat"/>
          <w:b/>
          <w:sz w:val="24"/>
          <w:szCs w:val="24"/>
        </w:rPr>
        <w:t>26/153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865A7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FB63F1">
        <w:rPr>
          <w:rFonts w:ascii="GHEA Grapalat" w:hAnsi="GHEA Grapalat"/>
        </w:rPr>
        <w:t>26/153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C8220A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FB63F1">
        <w:rPr>
          <w:rFonts w:ascii="GHEA Grapalat" w:hAnsi="GHEA Grapalat"/>
        </w:rPr>
        <w:t>26/153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3453D6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FB63F1">
        <w:rPr>
          <w:rFonts w:ascii="GHEA Grapalat" w:hAnsi="GHEA Grapalat"/>
        </w:rPr>
        <w:t>26/153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147A32EA"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FB63F1">
        <w:rPr>
          <w:rFonts w:ascii="GHEA Grapalat" w:hAnsi="GHEA Grapalat"/>
          <w:b/>
          <w:i w:val="0"/>
          <w:sz w:val="24"/>
          <w:szCs w:val="24"/>
        </w:rPr>
        <w:t>26/153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BB4B97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FB63F1">
        <w:rPr>
          <w:rFonts w:ascii="GHEA Grapalat" w:hAnsi="GHEA Grapalat"/>
          <w:b/>
          <w:sz w:val="24"/>
          <w:szCs w:val="24"/>
        </w:rPr>
        <w:t>26/153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625991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FB63F1">
        <w:rPr>
          <w:rFonts w:ascii="GHEA Grapalat" w:hAnsi="GHEA Grapalat"/>
          <w:spacing w:val="-6"/>
        </w:rPr>
        <w:t>26/153</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39CA"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AE39CA" w:rsidRPr="00521B73" w:rsidRDefault="00AE39CA" w:rsidP="00AE39CA">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E962FDE" w:rsidR="00AE39CA" w:rsidRPr="00C77B18" w:rsidRDefault="00AE39CA" w:rsidP="00AE39CA">
            <w:pPr>
              <w:widowControl w:val="0"/>
              <w:jc w:val="center"/>
              <w:rPr>
                <w:rFonts w:ascii="GHEA Grapalat" w:hAnsi="GHEA Grapalat"/>
                <w:bCs/>
                <w:sz w:val="18"/>
                <w:szCs w:val="20"/>
              </w:rPr>
            </w:pPr>
            <w:r w:rsidRPr="00AE39CA">
              <w:rPr>
                <w:rFonts w:ascii="GHEA Grapalat" w:hAnsi="GHEA Grapalat" w:cs="Calibri"/>
                <w:color w:val="000000"/>
                <w:sz w:val="20"/>
                <w:szCs w:val="20"/>
              </w:rPr>
              <w:t>Работы по ямочному ремонту улиц административных районов Аван и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AE39CA" w:rsidRPr="005744FC" w:rsidRDefault="00AE39CA" w:rsidP="00AE39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AE39CA" w:rsidRPr="005744FC" w:rsidRDefault="00AE39CA" w:rsidP="00AE39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AE39CA" w:rsidRPr="005744FC" w:rsidRDefault="00AE39CA" w:rsidP="00AE39CA">
            <w:pPr>
              <w:widowControl w:val="0"/>
              <w:jc w:val="center"/>
              <w:rPr>
                <w:rFonts w:ascii="GHEA Grapalat" w:hAnsi="GHEA Grapalat"/>
                <w:sz w:val="20"/>
                <w:szCs w:val="20"/>
              </w:rPr>
            </w:pPr>
          </w:p>
        </w:tc>
      </w:tr>
      <w:tr w:rsidR="00AE39CA" w:rsidRPr="005744FC" w14:paraId="72C8978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6FC3B0" w14:textId="0D4DC0AD" w:rsidR="00AE39CA" w:rsidRDefault="00AE39CA" w:rsidP="00AE39C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694" w:type="dxa"/>
            <w:tcBorders>
              <w:top w:val="single" w:sz="4" w:space="0" w:color="auto"/>
              <w:left w:val="single" w:sz="4" w:space="0" w:color="auto"/>
              <w:bottom w:val="single" w:sz="4" w:space="0" w:color="auto"/>
              <w:right w:val="single" w:sz="4" w:space="0" w:color="auto"/>
            </w:tcBorders>
            <w:vAlign w:val="center"/>
          </w:tcPr>
          <w:p w14:paraId="11B302D8" w14:textId="32B70A00" w:rsidR="00AE39CA" w:rsidRDefault="00AE39CA" w:rsidP="00AE39CA">
            <w:pPr>
              <w:widowControl w:val="0"/>
              <w:jc w:val="center"/>
              <w:rPr>
                <w:rFonts w:ascii="GHEA Grapalat" w:hAnsi="GHEA Grapalat" w:cs="Calibri"/>
                <w:color w:val="000000"/>
                <w:sz w:val="20"/>
                <w:szCs w:val="20"/>
              </w:rPr>
            </w:pPr>
            <w:r w:rsidRPr="00AE39CA">
              <w:rPr>
                <w:rFonts w:ascii="GHEA Grapalat" w:hAnsi="GHEA Grapalat" w:cs="Calibri"/>
                <w:color w:val="000000"/>
              </w:rPr>
              <w:t>Работы по ямочному ремонту улиц административных районов Шенгавит и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tcPr>
          <w:p w14:paraId="1B80CC06" w14:textId="77777777" w:rsidR="00AE39CA" w:rsidRPr="005744FC" w:rsidRDefault="00AE39CA" w:rsidP="00AE39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1FB475" w14:textId="77777777" w:rsidR="00AE39CA" w:rsidRPr="005744FC" w:rsidRDefault="00AE39CA" w:rsidP="00AE39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65AC1C5" w14:textId="77777777" w:rsidR="00AE39CA" w:rsidRPr="005744FC" w:rsidRDefault="00AE39CA" w:rsidP="00AE39CA">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9B3567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FB63F1">
        <w:rPr>
          <w:rFonts w:ascii="GHEA Grapalat" w:hAnsi="GHEA Grapalat"/>
          <w:b/>
          <w:sz w:val="24"/>
          <w:szCs w:val="24"/>
        </w:rPr>
        <w:t>26/153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E8629F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E6792" w:rsidRPr="002768AD">
        <w:rPr>
          <w:rFonts w:ascii="GHEA Grapalat" w:hAnsi="GHEA Grapalat"/>
          <w:b/>
          <w:bCs/>
          <w:i/>
        </w:rPr>
        <w:t>120 (сто двадцати)</w:t>
      </w:r>
      <w:r w:rsidR="001E6792" w:rsidRPr="0024583E">
        <w:rPr>
          <w:rFonts w:ascii="GHEA Grapalat" w:hAnsi="GHEA Grapalat"/>
          <w:b/>
          <w:bCs/>
          <w:i/>
        </w:rPr>
        <w:t xml:space="preserve"> рабочих дней</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E0EE4C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FB63F1">
        <w:rPr>
          <w:rFonts w:ascii="GHEA Grapalat" w:hAnsi="GHEA Grapalat"/>
          <w:b/>
        </w:rPr>
        <w:t>26/153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C0A12C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FB63F1">
        <w:rPr>
          <w:rFonts w:ascii="GHEA Grapalat" w:hAnsi="GHEA Grapalat"/>
          <w:b/>
        </w:rPr>
        <w:t>26/153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6ACEF2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FB63F1">
        <w:rPr>
          <w:rFonts w:ascii="GHEA Grapalat" w:hAnsi="GHEA Grapalat"/>
          <w:b/>
          <w:i/>
          <w:sz w:val="22"/>
          <w:szCs w:val="22"/>
        </w:rPr>
        <w:t>26/153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7B6EB8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FB63F1">
        <w:rPr>
          <w:rFonts w:ascii="GHEA Grapalat" w:hAnsi="GHEA Grapalat"/>
          <w:b/>
          <w:sz w:val="24"/>
          <w:szCs w:val="24"/>
        </w:rPr>
        <w:t>26/153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16DA1F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FB63F1">
        <w:rPr>
          <w:rFonts w:ascii="GHEA Grapalat" w:hAnsi="GHEA Grapalat"/>
          <w:i/>
        </w:rPr>
        <w:t>26/153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C58A9C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FB63F1">
        <w:rPr>
          <w:rFonts w:ascii="GHEA Grapalat" w:hAnsi="GHEA Grapalat"/>
          <w:b/>
          <w:sz w:val="24"/>
          <w:szCs w:val="24"/>
        </w:rPr>
        <w:t>26/153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E3D84F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w:t>
      </w:r>
      <w:r w:rsidR="001E6792">
        <w:rPr>
          <w:rFonts w:ascii="GHEA Grapalat" w:hAnsi="GHEA Grapalat"/>
          <w:b/>
          <w:bCs/>
        </w:rPr>
        <w:t>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5462BE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E6792" w:rsidRPr="001E6792">
        <w:rPr>
          <w:rFonts w:ascii="GHEA Grapalat" w:hAnsi="GHEA Grapalat"/>
          <w:b/>
          <w:bCs/>
        </w:rPr>
        <w:t>0,05 (ноль целых пять сотых)</w:t>
      </w:r>
      <w:r w:rsidR="001E6792">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6E993BFA" w14:textId="2415F60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E6792" w:rsidRPr="001E6792">
        <w:rPr>
          <w:rFonts w:ascii="GHEA Grapalat" w:hAnsi="GHEA Grapalat"/>
          <w:b/>
          <w:bCs/>
          <w:lang w:val="hy-AM"/>
        </w:rPr>
        <w:t xml:space="preserve">0,5 (ноль целых пять)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1E6792" w14:paraId="01F6A03C"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32CAD"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95A10B"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5005AC"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1E6792" w14:paraId="3A0F85D2"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BDF0"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C9D79" w14:textId="77777777" w:rsidR="001E6792" w:rsidRDefault="001E6792" w:rsidP="003068EA">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D1EA1F"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5C336A4"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DABF9"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0B2B66"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8CCDE3"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3C02A80"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D565"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EE56C9"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8447B9"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rsidRPr="006F644C" w14:paraId="2D77FC7F"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B1D01"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4AB85" w14:textId="77777777" w:rsidR="001E6792" w:rsidRPr="006F644C" w:rsidRDefault="001E6792" w:rsidP="003068EA">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4E667" w14:textId="77777777" w:rsidR="001E6792" w:rsidRPr="006F644C"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r w:rsidRPr="00653418">
        <w:rPr>
          <w:rFonts w:ascii="GHEA Grapalat" w:hAnsi="GHEA Grapalat"/>
          <w:color w:val="000000" w:themeColor="text1"/>
        </w:rPr>
        <w:lastRenderedPageBreak/>
        <w:t>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Pr="00536E4A" w:rsidRDefault="004B0597" w:rsidP="004B0597">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8233382" w14:textId="77777777" w:rsidR="00AE39CA" w:rsidRPr="003E28FC" w:rsidRDefault="00AE39CA" w:rsidP="00AE39CA">
      <w:pPr>
        <w:pStyle w:val="BodyTextIndent2"/>
        <w:spacing w:line="276" w:lineRule="auto"/>
        <w:jc w:val="center"/>
        <w:rPr>
          <w:rFonts w:ascii="GHEA Grapalat" w:hAnsi="GHEA Grapalat" w:cs="Sylfaen"/>
          <w:b/>
          <w:bCs/>
        </w:rPr>
      </w:pPr>
      <w:r w:rsidRPr="003E28FC">
        <w:rPr>
          <w:rFonts w:ascii="GHEA Grapalat" w:hAnsi="GHEA Grapalat"/>
          <w:b/>
          <w:lang w:val="hy-AM"/>
        </w:rPr>
        <w:t>ТЕХНИЧЕСКАЯ ХАРАКТЕРИСТИКА</w:t>
      </w:r>
      <w:r w:rsidRPr="003E28FC">
        <w:rPr>
          <w:rFonts w:ascii="GHEA Grapalat" w:hAnsi="GHEA Grapalat"/>
          <w:b/>
        </w:rPr>
        <w:t>-</w:t>
      </w:r>
      <w:r w:rsidRPr="003E28FC">
        <w:rPr>
          <w:rFonts w:ascii="GHEA Grapalat" w:hAnsi="GHEA Grapalat"/>
          <w:b/>
          <w:lang w:val="hy-AM"/>
        </w:rPr>
        <w:t xml:space="preserve"> ГРАФИК ТОРГОВ</w:t>
      </w:r>
      <w:r w:rsidRPr="003E28FC">
        <w:rPr>
          <w:rFonts w:ascii="GHEA Grapalat" w:hAnsi="GHEA Grapalat" w:cs="Sylfaen"/>
          <w:b/>
          <w:bCs/>
        </w:rPr>
        <w:t xml:space="preserve"> </w:t>
      </w:r>
    </w:p>
    <w:p w14:paraId="697BD77E" w14:textId="77777777" w:rsidR="00AE39CA" w:rsidRPr="003E28FC" w:rsidRDefault="00AE39CA" w:rsidP="00AE39CA">
      <w:pPr>
        <w:jc w:val="center"/>
        <w:rPr>
          <w:rFonts w:ascii="GHEA Grapalat" w:hAnsi="GHEA Grapalat"/>
          <w:bCs/>
          <w:sz w:val="22"/>
          <w:szCs w:val="18"/>
          <w:lang w:val="hy-AM"/>
        </w:rPr>
      </w:pPr>
      <w:r w:rsidRPr="003E28FC">
        <w:rPr>
          <w:rFonts w:ascii="GHEA Grapalat" w:hAnsi="GHEA Grapalat"/>
          <w:bCs/>
          <w:sz w:val="22"/>
          <w:szCs w:val="18"/>
          <w:lang w:val="hy-AM"/>
        </w:rPr>
        <w:t xml:space="preserve">ПРИОБРЕТЕНИЯ РАБОТ ПО РЕМОНТУ </w:t>
      </w:r>
      <w:r w:rsidRPr="003E28FC">
        <w:rPr>
          <w:rFonts w:ascii="GHEA Grapalat" w:hAnsi="GHEA Grapalat"/>
          <w:bCs/>
          <w:sz w:val="22"/>
          <w:szCs w:val="18"/>
        </w:rPr>
        <w:t>ТРЕЩИН</w:t>
      </w:r>
      <w:r w:rsidRPr="003E28FC">
        <w:rPr>
          <w:rFonts w:ascii="GHEA Grapalat" w:hAnsi="GHEA Grapalat"/>
          <w:bCs/>
          <w:sz w:val="22"/>
          <w:szCs w:val="18"/>
          <w:lang w:val="hy-AM"/>
        </w:rPr>
        <w:t xml:space="preserve"> АСФАЛЬТОБЕТОННОГО ПОКРЫТИЯ УЛИЦ ГОРОДА ЕРЕВАНА</w:t>
      </w:r>
    </w:p>
    <w:p w14:paraId="4F06F1BC" w14:textId="77777777" w:rsidR="00AE39CA" w:rsidRDefault="00AE39CA" w:rsidP="00AE39CA">
      <w:pPr>
        <w:jc w:val="right"/>
        <w:rPr>
          <w:rFonts w:ascii="GHEA Grapalat" w:hAnsi="GHEA Grapalat" w:cs="Calibri"/>
          <w:bCs/>
          <w:iCs/>
          <w:sz w:val="16"/>
          <w:szCs w:val="16"/>
          <w:lang w:val="hy-AM"/>
        </w:rPr>
      </w:pPr>
    </w:p>
    <w:tbl>
      <w:tblPr>
        <w:tblW w:w="1575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6503"/>
        <w:gridCol w:w="832"/>
        <w:gridCol w:w="1688"/>
        <w:gridCol w:w="1102"/>
        <w:gridCol w:w="1201"/>
        <w:gridCol w:w="2737"/>
      </w:tblGrid>
      <w:tr w:rsidR="00AE39CA" w:rsidRPr="00FE6F05" w14:paraId="4367BC90" w14:textId="77777777" w:rsidTr="003068EA">
        <w:trPr>
          <w:trHeight w:val="1434"/>
        </w:trPr>
        <w:tc>
          <w:tcPr>
            <w:tcW w:w="337" w:type="dxa"/>
            <w:vAlign w:val="center"/>
            <w:hideMark/>
          </w:tcPr>
          <w:p w14:paraId="5874A7E4"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w:t>
            </w:r>
          </w:p>
        </w:tc>
        <w:tc>
          <w:tcPr>
            <w:tcW w:w="1350" w:type="dxa"/>
            <w:vAlign w:val="center"/>
            <w:hideMark/>
          </w:tcPr>
          <w:p w14:paraId="0E59B391" w14:textId="77777777" w:rsidR="00AE39CA" w:rsidRPr="00E523B7" w:rsidRDefault="00AE39CA" w:rsidP="003068EA">
            <w:pPr>
              <w:jc w:val="center"/>
              <w:rPr>
                <w:rFonts w:ascii="GHEA Grapalat" w:hAnsi="GHEA Grapalat" w:cs="Calibri"/>
                <w:b/>
                <w:bCs/>
                <w:i/>
                <w:iCs/>
                <w:sz w:val="18"/>
                <w:szCs w:val="18"/>
                <w:lang w:val="hy-AM"/>
              </w:rPr>
            </w:pPr>
            <w:r w:rsidRPr="00FE6F05">
              <w:rPr>
                <w:rFonts w:ascii="GHEA Grapalat" w:hAnsi="GHEA Grapalat" w:cs="Calibri"/>
                <w:b/>
                <w:bCs/>
                <w:i/>
                <w:iCs/>
                <w:sz w:val="18"/>
                <w:szCs w:val="18"/>
              </w:rPr>
              <w:t>Код предусмотренный планом торгов согласно классификации (CPV)</w:t>
            </w:r>
          </w:p>
        </w:tc>
        <w:tc>
          <w:tcPr>
            <w:tcW w:w="6503" w:type="dxa"/>
            <w:vAlign w:val="center"/>
            <w:hideMark/>
          </w:tcPr>
          <w:p w14:paraId="224A7E12" w14:textId="77777777" w:rsidR="00AE39CA" w:rsidRPr="00FE6F05" w:rsidRDefault="00AE39CA" w:rsidP="003068EA">
            <w:pPr>
              <w:pStyle w:val="BodyTextIndent2"/>
              <w:spacing w:line="240" w:lineRule="auto"/>
              <w:jc w:val="center"/>
              <w:rPr>
                <w:rFonts w:ascii="GHEA Grapalat" w:hAnsi="GHEA Grapalat" w:cs="Calibri"/>
                <w:bCs/>
                <w:i/>
                <w:iCs/>
                <w:sz w:val="21"/>
                <w:szCs w:val="21"/>
                <w:lang w:val="hy-AM"/>
              </w:rPr>
            </w:pPr>
            <w:r w:rsidRPr="00FE6F05">
              <w:rPr>
                <w:rFonts w:ascii="GHEA Grapalat" w:hAnsi="GHEA Grapalat" w:cs="Calibri"/>
                <w:bCs/>
                <w:i/>
                <w:iCs/>
                <w:sz w:val="21"/>
                <w:szCs w:val="21"/>
              </w:rPr>
              <w:t>Техническая характеристика</w:t>
            </w:r>
          </w:p>
          <w:p w14:paraId="1ED33B74" w14:textId="77777777" w:rsidR="00AE39CA" w:rsidRPr="00FE6F05" w:rsidRDefault="00AE39CA" w:rsidP="003068EA">
            <w:pPr>
              <w:pStyle w:val="BodyTextIndent2"/>
              <w:spacing w:line="240" w:lineRule="auto"/>
              <w:jc w:val="center"/>
              <w:rPr>
                <w:rFonts w:ascii="GHEA Grapalat" w:hAnsi="GHEA Grapalat" w:cs="Calibri"/>
                <w:bCs/>
                <w:iCs/>
                <w:sz w:val="18"/>
                <w:szCs w:val="18"/>
              </w:rPr>
            </w:pPr>
            <w:r w:rsidRPr="00FE6F05">
              <w:rPr>
                <w:rFonts w:ascii="GHEA Grapalat" w:hAnsi="GHEA Grapalat" w:cs="Calibri"/>
                <w:bCs/>
                <w:iCs/>
                <w:sz w:val="18"/>
                <w:szCs w:val="18"/>
              </w:rPr>
              <w:t xml:space="preserve">(для каждого раздела)  </w:t>
            </w:r>
          </w:p>
          <w:p w14:paraId="289C8C7C" w14:textId="77777777" w:rsidR="00AE39CA" w:rsidRPr="00FE6F05" w:rsidRDefault="00AE39CA" w:rsidP="003068EA">
            <w:pPr>
              <w:jc w:val="center"/>
              <w:rPr>
                <w:rFonts w:ascii="GHEA Grapalat" w:hAnsi="GHEA Grapalat" w:cs="Calibri"/>
                <w:bCs/>
                <w:i/>
                <w:iCs/>
                <w:sz w:val="18"/>
                <w:szCs w:val="18"/>
              </w:rPr>
            </w:pPr>
          </w:p>
          <w:p w14:paraId="18C6457E" w14:textId="77777777" w:rsidR="00AE39CA" w:rsidRPr="00FE6F05" w:rsidRDefault="00AE39CA" w:rsidP="003068EA">
            <w:pPr>
              <w:jc w:val="center"/>
              <w:rPr>
                <w:rFonts w:ascii="GHEA Grapalat" w:hAnsi="GHEA Grapalat" w:cs="Calibri"/>
                <w:bCs/>
                <w:i/>
                <w:iCs/>
                <w:sz w:val="18"/>
                <w:szCs w:val="18"/>
              </w:rPr>
            </w:pPr>
          </w:p>
        </w:tc>
        <w:tc>
          <w:tcPr>
            <w:tcW w:w="832" w:type="dxa"/>
            <w:vAlign w:val="center"/>
            <w:hideMark/>
          </w:tcPr>
          <w:p w14:paraId="0964C174"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Ед.изм</w:t>
            </w:r>
          </w:p>
        </w:tc>
        <w:tc>
          <w:tcPr>
            <w:tcW w:w="1688" w:type="dxa"/>
            <w:vAlign w:val="center"/>
            <w:hideMark/>
          </w:tcPr>
          <w:p w14:paraId="795E27F9"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Общая стоимость</w:t>
            </w:r>
          </w:p>
          <w:p w14:paraId="2C307B70" w14:textId="77777777" w:rsidR="00AE39CA" w:rsidRPr="00FE6F05" w:rsidRDefault="00AE39CA" w:rsidP="003068EA">
            <w:pPr>
              <w:jc w:val="center"/>
              <w:rPr>
                <w:rFonts w:ascii="GHEA Grapalat" w:hAnsi="GHEA Grapalat" w:cs="Calibri"/>
                <w:b/>
                <w:bCs/>
                <w:i/>
                <w:iCs/>
                <w:sz w:val="18"/>
                <w:szCs w:val="18"/>
              </w:rPr>
            </w:pPr>
          </w:p>
        </w:tc>
        <w:tc>
          <w:tcPr>
            <w:tcW w:w="1102" w:type="dxa"/>
            <w:vAlign w:val="center"/>
            <w:hideMark/>
          </w:tcPr>
          <w:p w14:paraId="5AFC3474"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Обшее количество</w:t>
            </w:r>
          </w:p>
        </w:tc>
        <w:tc>
          <w:tcPr>
            <w:tcW w:w="1201" w:type="dxa"/>
            <w:vAlign w:val="center"/>
            <w:hideMark/>
          </w:tcPr>
          <w:p w14:paraId="18752BE5"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Адрес объекта</w:t>
            </w:r>
          </w:p>
        </w:tc>
        <w:tc>
          <w:tcPr>
            <w:tcW w:w="2737" w:type="dxa"/>
            <w:vAlign w:val="center"/>
          </w:tcPr>
          <w:p w14:paraId="6221BD4A" w14:textId="77777777" w:rsidR="00AE39CA" w:rsidRPr="00FE6F05" w:rsidRDefault="00AE39CA" w:rsidP="003068EA">
            <w:pPr>
              <w:jc w:val="center"/>
              <w:rPr>
                <w:rFonts w:ascii="GHEA Grapalat" w:hAnsi="GHEA Grapalat" w:cs="Calibri"/>
                <w:b/>
                <w:bCs/>
                <w:i/>
                <w:iCs/>
                <w:sz w:val="18"/>
                <w:szCs w:val="18"/>
              </w:rPr>
            </w:pPr>
            <w:r w:rsidRPr="00FE6F05">
              <w:rPr>
                <w:rFonts w:ascii="GHEA Grapalat" w:hAnsi="GHEA Grapalat" w:cs="Calibri"/>
                <w:b/>
                <w:bCs/>
                <w:i/>
                <w:iCs/>
                <w:sz w:val="18"/>
                <w:szCs w:val="18"/>
              </w:rPr>
              <w:t>Сроки исполнения</w:t>
            </w:r>
          </w:p>
        </w:tc>
      </w:tr>
      <w:tr w:rsidR="001E6792" w:rsidRPr="00FE6F05" w14:paraId="5C15141C" w14:textId="77777777" w:rsidTr="00AE39CA">
        <w:trPr>
          <w:trHeight w:val="525"/>
        </w:trPr>
        <w:tc>
          <w:tcPr>
            <w:tcW w:w="337" w:type="dxa"/>
            <w:vAlign w:val="center"/>
            <w:hideMark/>
          </w:tcPr>
          <w:p w14:paraId="7DB9C3BD" w14:textId="77777777" w:rsidR="001E6792" w:rsidRPr="00F75D2C" w:rsidRDefault="001E6792" w:rsidP="003068EA">
            <w:pPr>
              <w:rPr>
                <w:rFonts w:ascii="GHEA Grapalat" w:hAnsi="GHEA Grapalat" w:cs="Calibri"/>
                <w:b/>
                <w:bCs/>
                <w:sz w:val="18"/>
                <w:szCs w:val="18"/>
                <w:lang w:val="hy-AM"/>
              </w:rPr>
            </w:pPr>
            <w:r w:rsidRPr="00F75D2C">
              <w:rPr>
                <w:rFonts w:ascii="GHEA Grapalat" w:hAnsi="GHEA Grapalat" w:cs="Calibri"/>
                <w:b/>
                <w:bCs/>
                <w:sz w:val="18"/>
                <w:szCs w:val="18"/>
                <w:lang w:val="hy-AM"/>
              </w:rPr>
              <w:t>1</w:t>
            </w:r>
          </w:p>
        </w:tc>
        <w:tc>
          <w:tcPr>
            <w:tcW w:w="1350" w:type="dxa"/>
            <w:vAlign w:val="center"/>
            <w:hideMark/>
          </w:tcPr>
          <w:p w14:paraId="5A972B49" w14:textId="136D0BA1" w:rsidR="001E6792" w:rsidRDefault="001E6792" w:rsidP="003068EA">
            <w:pPr>
              <w:jc w:val="center"/>
              <w:rPr>
                <w:rFonts w:ascii="GHEA Grapalat" w:hAnsi="GHEA Grapalat" w:cs="Calibri"/>
                <w:sz w:val="18"/>
                <w:szCs w:val="16"/>
              </w:rPr>
            </w:pPr>
            <w:r w:rsidRPr="00436D97">
              <w:rPr>
                <w:rFonts w:ascii="GHEA Grapalat" w:hAnsi="GHEA Grapalat" w:cs="Calibri"/>
                <w:sz w:val="18"/>
                <w:szCs w:val="16"/>
              </w:rPr>
              <w:t>45231187/53</w:t>
            </w:r>
            <w:r>
              <w:rPr>
                <w:rFonts w:ascii="GHEA Grapalat" w:hAnsi="GHEA Grapalat" w:cs="Calibri"/>
                <w:sz w:val="18"/>
                <w:szCs w:val="16"/>
              </w:rPr>
              <w:t>0</w:t>
            </w:r>
          </w:p>
          <w:p w14:paraId="746472A6" w14:textId="5963D9B5" w:rsidR="001E6792" w:rsidRPr="00FE6F05" w:rsidRDefault="001E6792" w:rsidP="003068EA">
            <w:pPr>
              <w:jc w:val="center"/>
              <w:rPr>
                <w:rFonts w:ascii="GHEA Grapalat" w:hAnsi="GHEA Grapalat" w:cs="Calibri"/>
                <w:b/>
                <w:bCs/>
                <w:i/>
                <w:iCs/>
                <w:sz w:val="20"/>
                <w:szCs w:val="20"/>
                <w:lang w:val="hy-AM"/>
              </w:rPr>
            </w:pPr>
          </w:p>
        </w:tc>
        <w:tc>
          <w:tcPr>
            <w:tcW w:w="6503" w:type="dxa"/>
            <w:vMerge w:val="restart"/>
          </w:tcPr>
          <w:p w14:paraId="0783DD72" w14:textId="77777777" w:rsidR="00575402" w:rsidRPr="00575402" w:rsidRDefault="00575402" w:rsidP="00575402">
            <w:pPr>
              <w:spacing w:line="276" w:lineRule="auto"/>
              <w:jc w:val="both"/>
              <w:rPr>
                <w:rFonts w:ascii="GHEA Grapalat" w:hAnsi="GHEA Grapalat"/>
                <w:b/>
                <w:sz w:val="20"/>
                <w:szCs w:val="20"/>
                <w:lang w:val="hy-AM"/>
              </w:rPr>
            </w:pPr>
            <w:r w:rsidRPr="00575402">
              <w:rPr>
                <w:rFonts w:ascii="GHEA Grapalat" w:hAnsi="GHEA Grapalat"/>
                <w:bCs/>
                <w:sz w:val="20"/>
                <w:szCs w:val="20"/>
                <w:lang w:val="hy-AM"/>
              </w:rPr>
              <w:t xml:space="preserve">      </w:t>
            </w:r>
            <w:r w:rsidRPr="00575402">
              <w:rPr>
                <w:rFonts w:ascii="GHEA Grapalat" w:hAnsi="GHEA Grapalat"/>
                <w:b/>
                <w:sz w:val="20"/>
                <w:szCs w:val="20"/>
                <w:lang w:val="hy-AM"/>
              </w:rPr>
              <w:t>ТЕХНИЧЕСКИЕ ХАРАКТЕРИСТИКИ И ЗАДАЧИ</w:t>
            </w:r>
          </w:p>
          <w:p w14:paraId="68D32286" w14:textId="77777777" w:rsidR="00575402" w:rsidRPr="00575402" w:rsidRDefault="00575402" w:rsidP="00575402">
            <w:pPr>
              <w:spacing w:line="276" w:lineRule="auto"/>
              <w:jc w:val="both"/>
              <w:rPr>
                <w:rFonts w:ascii="GHEA Grapalat" w:hAnsi="GHEA Grapalat"/>
                <w:bCs/>
                <w:sz w:val="20"/>
                <w:szCs w:val="20"/>
                <w:lang w:val="hy-AM"/>
              </w:rPr>
            </w:pPr>
          </w:p>
          <w:p w14:paraId="06E04CCB"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1. Оборудовать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14:paraId="65EEC09D"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2. Выполнять работы в соответствии со строительными нормами, правилами и техническими условиями (Правила строительства дорог Республики Армения № 32-01-22).</w:t>
            </w:r>
          </w:p>
          <w:p w14:paraId="13604212"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 xml:space="preserve">3. Перед началом работ Подрядчик совместно с организацией, осуществляющей технический надзор, и представителем Заказчика должен осмотреть место и объем работ, подлежащих выполнению на объекте. По указанию Заказчика, ремонтные работы по выбоинам должны проводиться одновременно на нескольких </w:t>
            </w:r>
            <w:r w:rsidRPr="00575402">
              <w:rPr>
                <w:rFonts w:ascii="GHEA Grapalat" w:hAnsi="GHEA Grapalat"/>
                <w:bCs/>
                <w:sz w:val="20"/>
                <w:szCs w:val="20"/>
                <w:lang w:val="hy-AM"/>
              </w:rPr>
              <w:lastRenderedPageBreak/>
              <w:t>участках.</w:t>
            </w:r>
          </w:p>
          <w:p w14:paraId="6ED369C1" w14:textId="77777777" w:rsidR="00575402" w:rsidRPr="00575402" w:rsidRDefault="00575402" w:rsidP="00575402">
            <w:pPr>
              <w:spacing w:line="276" w:lineRule="auto"/>
              <w:jc w:val="both"/>
              <w:rPr>
                <w:rFonts w:ascii="GHEA Grapalat" w:hAnsi="GHEA Grapalat"/>
                <w:bCs/>
                <w:sz w:val="20"/>
                <w:szCs w:val="20"/>
                <w:lang w:val="hy-AM"/>
              </w:rPr>
            </w:pPr>
          </w:p>
          <w:p w14:paraId="3F8CFA50"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4. После завершения подготовительных работ доставить отрезанную вакуолу в место, указанное Заказчиком.</w:t>
            </w:r>
          </w:p>
          <w:p w14:paraId="1E6BA9CE" w14:textId="77777777" w:rsidR="00575402" w:rsidRPr="00575402" w:rsidRDefault="00575402" w:rsidP="00575402">
            <w:pPr>
              <w:spacing w:line="276" w:lineRule="auto"/>
              <w:jc w:val="both"/>
              <w:rPr>
                <w:rFonts w:ascii="GHEA Grapalat" w:hAnsi="GHEA Grapalat"/>
                <w:bCs/>
                <w:sz w:val="20"/>
                <w:szCs w:val="20"/>
                <w:lang w:val="hy-AM"/>
              </w:rPr>
            </w:pPr>
          </w:p>
          <w:p w14:paraId="235DF60A"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5. Очистка асфальтируемой поверхности от грязи, пыли и обломков асфальтобетона (с помощью устройств для удаления грунта и/или продувки: пылесоса, компрессора или других устройств). Погрузка и транспортировка строительных отходов на полигон (с предъявлением соответствующего чека на каждое транспортное средство).</w:t>
            </w:r>
          </w:p>
          <w:p w14:paraId="66B4ABEE"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6. При необходимости (при наличии грунтового покрова) нанесение гравийного основания до 10%.</w:t>
            </w:r>
          </w:p>
          <w:p w14:paraId="3C34C28C"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7. Обработка краев и основания ремонтируемого участка битумом (0,8 л битума на 1 м2).</w:t>
            </w:r>
          </w:p>
          <w:p w14:paraId="4F183CB7"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8. Асфальтоукладочные работы толщиной не менее 5 см должны быть выполнены не позднее чем через 12 часов после завершения подготовительных работ по резке и очистке на городских дорогах, не позднее чем через 24 часа на других улицах (с учетом погодных условий).</w:t>
            </w:r>
          </w:p>
          <w:p w14:paraId="6FDE19BC" w14:textId="77777777" w:rsidR="00575402" w:rsidRPr="00575402" w:rsidRDefault="00575402" w:rsidP="00575402">
            <w:pPr>
              <w:spacing w:line="276" w:lineRule="auto"/>
              <w:jc w:val="both"/>
              <w:rPr>
                <w:rFonts w:ascii="GHEA Grapalat" w:hAnsi="GHEA Grapalat"/>
                <w:bCs/>
                <w:sz w:val="20"/>
                <w:szCs w:val="20"/>
                <w:lang w:val="hy-AM"/>
              </w:rPr>
            </w:pPr>
          </w:p>
          <w:p w14:paraId="368E38A9"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9. Подрядчик должен иметь две бригады по резке (фрезерованию) асфальтобетонного покрытия и две бригады по укладке асфальта в каждом административном районе.</w:t>
            </w:r>
          </w:p>
          <w:p w14:paraId="09206C83"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10. Работы должны выполняться в соответствии с заказом-заданием, предоставленным заказчиком.</w:t>
            </w:r>
          </w:p>
          <w:p w14:paraId="3BEF8B26"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 xml:space="preserve">11. В течение срока действия договора подрядчик обязан за свой счет, без использования каких-либо финансовых ресурсов, устранять все дефекты, возникшие в ходе выполнения работ по </w:t>
            </w:r>
            <w:r w:rsidRPr="00575402">
              <w:rPr>
                <w:rFonts w:ascii="GHEA Grapalat" w:hAnsi="GHEA Grapalat"/>
                <w:bCs/>
                <w:sz w:val="20"/>
                <w:szCs w:val="20"/>
                <w:lang w:val="hy-AM"/>
              </w:rPr>
              <w:lastRenderedPageBreak/>
              <w:t>ремонту асфальтобетонного покрытия.</w:t>
            </w:r>
          </w:p>
          <w:p w14:paraId="6FB9F510"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12. После получения заказа-задания подрядчик должен предоставить заказчику результаты лабораторных исследований состава предполагаемой асфальтобетонной смеси и документы, подтверждающие качество используемых строительных материалов.</w:t>
            </w:r>
          </w:p>
          <w:p w14:paraId="4BFB52DC" w14:textId="77777777" w:rsidR="0057540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13. Каждый раз подрядчик предоставляет исполнительные чертежи, технологическую документацию, акты о скрытых работах, а также образцы асфальтобетона (взятые на заводе и на площадке во время выполнения работ, на каждые 5000 м2) и битума (на каждые 5000 м2) результаты лабораторных испытаний.</w:t>
            </w:r>
          </w:p>
          <w:p w14:paraId="083D927C" w14:textId="03A69911" w:rsidR="001E6792" w:rsidRPr="00575402" w:rsidRDefault="00575402" w:rsidP="00575402">
            <w:pPr>
              <w:spacing w:line="276" w:lineRule="auto"/>
              <w:jc w:val="both"/>
              <w:rPr>
                <w:rFonts w:ascii="GHEA Grapalat" w:hAnsi="GHEA Grapalat"/>
                <w:bCs/>
                <w:sz w:val="20"/>
                <w:szCs w:val="20"/>
                <w:lang w:val="hy-AM"/>
              </w:rPr>
            </w:pPr>
            <w:r w:rsidRPr="00575402">
              <w:rPr>
                <w:rFonts w:ascii="GHEA Grapalat" w:hAnsi="GHEA Grapalat"/>
                <w:bCs/>
                <w:sz w:val="20"/>
                <w:szCs w:val="20"/>
                <w:lang w:val="hy-AM"/>
              </w:rPr>
              <w:t xml:space="preserve">14. Гарантийный срок на выполненные работы составляет 365 (триста шестьдесят пять) лет. дней с момента, следующего за днем </w:t>
            </w:r>
            <w:r w:rsidRPr="00575402">
              <w:rPr>
                <w:rFonts w:ascii="Cambria Math" w:hAnsi="Cambria Math" w:cs="Cambria Math"/>
                <w:bCs/>
                <w:sz w:val="20"/>
                <w:szCs w:val="20"/>
                <w:lang w:val="hy-AM"/>
              </w:rPr>
              <w:t>​​</w:t>
            </w:r>
            <w:r w:rsidRPr="00575402">
              <w:rPr>
                <w:rFonts w:ascii="GHEA Grapalat" w:hAnsi="GHEA Grapalat" w:cs="GHEA Grapalat"/>
                <w:bCs/>
                <w:sz w:val="20"/>
                <w:szCs w:val="20"/>
                <w:lang w:val="hy-AM"/>
              </w:rPr>
              <w:t>полной</w:t>
            </w:r>
            <w:r w:rsidRPr="00575402">
              <w:rPr>
                <w:rFonts w:ascii="GHEA Grapalat" w:hAnsi="GHEA Grapalat"/>
                <w:bCs/>
                <w:sz w:val="20"/>
                <w:szCs w:val="20"/>
                <w:lang w:val="hy-AM"/>
              </w:rPr>
              <w:t xml:space="preserve"> </w:t>
            </w:r>
            <w:r w:rsidRPr="00575402">
              <w:rPr>
                <w:rFonts w:ascii="GHEA Grapalat" w:hAnsi="GHEA Grapalat" w:cs="GHEA Grapalat"/>
                <w:bCs/>
                <w:sz w:val="20"/>
                <w:szCs w:val="20"/>
                <w:lang w:val="hy-AM"/>
              </w:rPr>
              <w:t>приемки</w:t>
            </w:r>
            <w:r w:rsidRPr="00575402">
              <w:rPr>
                <w:rFonts w:ascii="GHEA Grapalat" w:hAnsi="GHEA Grapalat"/>
                <w:bCs/>
                <w:sz w:val="20"/>
                <w:szCs w:val="20"/>
                <w:lang w:val="hy-AM"/>
              </w:rPr>
              <w:t xml:space="preserve"> </w:t>
            </w:r>
            <w:r w:rsidRPr="00575402">
              <w:rPr>
                <w:rFonts w:ascii="GHEA Grapalat" w:hAnsi="GHEA Grapalat" w:cs="GHEA Grapalat"/>
                <w:bCs/>
                <w:sz w:val="20"/>
                <w:szCs w:val="20"/>
                <w:lang w:val="hy-AM"/>
              </w:rPr>
              <w:t>работ</w:t>
            </w:r>
            <w:r w:rsidRPr="00575402">
              <w:rPr>
                <w:rFonts w:ascii="GHEA Grapalat" w:hAnsi="GHEA Grapalat"/>
                <w:bCs/>
                <w:sz w:val="20"/>
                <w:szCs w:val="20"/>
                <w:lang w:val="hy-AM"/>
              </w:rPr>
              <w:t xml:space="preserve"> </w:t>
            </w:r>
            <w:r w:rsidRPr="00575402">
              <w:rPr>
                <w:rFonts w:ascii="GHEA Grapalat" w:hAnsi="GHEA Grapalat" w:cs="GHEA Grapalat"/>
                <w:bCs/>
                <w:sz w:val="20"/>
                <w:szCs w:val="20"/>
                <w:lang w:val="hy-AM"/>
              </w:rPr>
              <w:t>заказчиком</w:t>
            </w:r>
            <w:r w:rsidRPr="00575402">
              <w:rPr>
                <w:rFonts w:ascii="GHEA Grapalat" w:hAnsi="GHEA Grapalat"/>
                <w:bCs/>
                <w:sz w:val="20"/>
                <w:szCs w:val="20"/>
                <w:lang w:val="hy-AM"/>
              </w:rPr>
              <w:t>.</w:t>
            </w:r>
          </w:p>
        </w:tc>
        <w:tc>
          <w:tcPr>
            <w:tcW w:w="832" w:type="dxa"/>
            <w:vAlign w:val="center"/>
            <w:hideMark/>
          </w:tcPr>
          <w:p w14:paraId="3D294D81" w14:textId="77777777" w:rsidR="001E6792" w:rsidRPr="00FE6F05" w:rsidRDefault="001E6792" w:rsidP="003068EA">
            <w:pPr>
              <w:jc w:val="center"/>
              <w:rPr>
                <w:rFonts w:ascii="GHEA Grapalat" w:hAnsi="GHEA Grapalat" w:cs="Calibri"/>
                <w:b/>
                <w:bCs/>
                <w:i/>
                <w:iCs/>
                <w:sz w:val="16"/>
                <w:szCs w:val="16"/>
              </w:rPr>
            </w:pPr>
            <w:r w:rsidRPr="00FE6F05">
              <w:rPr>
                <w:rFonts w:ascii="GHEA Grapalat" w:hAnsi="GHEA Grapalat"/>
                <w:iCs/>
                <w:sz w:val="16"/>
                <w:szCs w:val="16"/>
                <w:lang w:eastAsia="en-US"/>
              </w:rPr>
              <w:lastRenderedPageBreak/>
              <w:t>драм</w:t>
            </w:r>
          </w:p>
        </w:tc>
        <w:tc>
          <w:tcPr>
            <w:tcW w:w="1688" w:type="dxa"/>
            <w:vAlign w:val="center"/>
            <w:hideMark/>
          </w:tcPr>
          <w:p w14:paraId="748F1903" w14:textId="3FDC7384" w:rsidR="001E6792" w:rsidRPr="00FE6F05" w:rsidRDefault="001E6792" w:rsidP="003068EA">
            <w:pPr>
              <w:jc w:val="center"/>
              <w:rPr>
                <w:rFonts w:ascii="GHEA Grapalat" w:hAnsi="GHEA Grapalat"/>
                <w:b/>
                <w:iCs/>
                <w:sz w:val="18"/>
                <w:szCs w:val="14"/>
                <w:lang w:val="hy-AM" w:eastAsia="en-US"/>
              </w:rPr>
            </w:pPr>
            <w:r>
              <w:rPr>
                <w:rFonts w:ascii="GHEA Grapalat" w:hAnsi="GHEA Grapalat" w:cs="Calibri"/>
                <w:b/>
                <w:bCs/>
                <w:lang w:eastAsia="en-US"/>
              </w:rPr>
              <w:t>68 280 000</w:t>
            </w:r>
          </w:p>
        </w:tc>
        <w:tc>
          <w:tcPr>
            <w:tcW w:w="1102" w:type="dxa"/>
            <w:vAlign w:val="center"/>
            <w:hideMark/>
          </w:tcPr>
          <w:p w14:paraId="30BF8F69" w14:textId="77777777" w:rsidR="001E6792" w:rsidRPr="00FE6F05" w:rsidRDefault="001E6792" w:rsidP="003068EA">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1201" w:type="dxa"/>
            <w:vAlign w:val="center"/>
            <w:hideMark/>
          </w:tcPr>
          <w:p w14:paraId="3FED8AC8" w14:textId="77777777" w:rsidR="001E6792" w:rsidRPr="00F919E4" w:rsidRDefault="001E6792" w:rsidP="003068EA">
            <w:pPr>
              <w:jc w:val="center"/>
              <w:rPr>
                <w:rFonts w:ascii="GHEA Grapalat" w:hAnsi="GHEA Grapalat"/>
                <w:iCs/>
                <w:sz w:val="16"/>
                <w:szCs w:val="16"/>
                <w:lang w:val="hy-AM" w:eastAsia="en-US"/>
              </w:rPr>
            </w:pPr>
            <w:r w:rsidRPr="00F919E4">
              <w:rPr>
                <w:rFonts w:ascii="GHEA Grapalat" w:hAnsi="GHEA Grapalat" w:cs="Calibri"/>
                <w:bCs/>
                <w:iCs/>
                <w:sz w:val="17"/>
                <w:szCs w:val="17"/>
              </w:rPr>
              <w:t>Соглас</w:t>
            </w:r>
            <w:r w:rsidRPr="00F919E4">
              <w:rPr>
                <w:rFonts w:ascii="GHEA Grapalat" w:hAnsi="GHEA Grapalat" w:cs="Calibri"/>
                <w:bCs/>
                <w:iCs/>
                <w:sz w:val="17"/>
                <w:szCs w:val="17"/>
                <w:lang w:val="hy-AM"/>
              </w:rPr>
              <w:t xml:space="preserve">но заказам-заданиям мэрии г. </w:t>
            </w:r>
            <w:r w:rsidRPr="00F919E4">
              <w:rPr>
                <w:rFonts w:ascii="GHEA Grapalat" w:hAnsi="GHEA Grapalat" w:cs="Calibri"/>
                <w:bCs/>
                <w:iCs/>
                <w:sz w:val="17"/>
                <w:szCs w:val="17"/>
              </w:rPr>
              <w:t>Ереван</w:t>
            </w:r>
          </w:p>
        </w:tc>
        <w:tc>
          <w:tcPr>
            <w:tcW w:w="2737" w:type="dxa"/>
            <w:vAlign w:val="center"/>
            <w:hideMark/>
          </w:tcPr>
          <w:p w14:paraId="16F1FA1E" w14:textId="0D556E79" w:rsidR="001E6792" w:rsidRPr="00F919E4" w:rsidRDefault="001E6792" w:rsidP="003068EA">
            <w:pPr>
              <w:jc w:val="center"/>
              <w:rPr>
                <w:rFonts w:ascii="GHEA Grapalat" w:hAnsi="GHEA Grapalat"/>
                <w:iCs/>
                <w:sz w:val="16"/>
                <w:szCs w:val="16"/>
                <w:lang w:val="hy-AM" w:eastAsia="en-US"/>
              </w:rPr>
            </w:pPr>
            <w:r w:rsidRPr="001E6792">
              <w:rPr>
                <w:rFonts w:ascii="GHEA Grapalat" w:hAnsi="GHEA Grapalat"/>
                <w:iCs/>
                <w:sz w:val="16"/>
                <w:szCs w:val="16"/>
                <w:lang w:val="hy-AM" w:eastAsia="en-US"/>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r>
              <w:rPr>
                <w:rFonts w:ascii="GHEA Grapalat" w:hAnsi="GHEA Grapalat"/>
                <w:iCs/>
                <w:sz w:val="16"/>
                <w:szCs w:val="16"/>
                <w:lang w:eastAsia="en-US"/>
              </w:rPr>
              <w:t xml:space="preserve"> </w:t>
            </w:r>
            <w:r w:rsidRPr="001E6792">
              <w:rPr>
                <w:rFonts w:ascii="GHEA Grapalat" w:hAnsi="GHEA Grapalat"/>
                <w:iCs/>
                <w:sz w:val="16"/>
                <w:szCs w:val="16"/>
                <w:lang w:val="hy-AM" w:eastAsia="en-US"/>
              </w:rPr>
              <w:t>до 130-го календарного дня включительно, но не позднее 20.11.2026 включительно.</w:t>
            </w:r>
          </w:p>
        </w:tc>
      </w:tr>
      <w:tr w:rsidR="001E6792" w:rsidRPr="00FE6F05" w14:paraId="48B24418" w14:textId="77777777" w:rsidTr="00AE39CA">
        <w:trPr>
          <w:trHeight w:val="525"/>
        </w:trPr>
        <w:tc>
          <w:tcPr>
            <w:tcW w:w="337" w:type="dxa"/>
            <w:vAlign w:val="center"/>
          </w:tcPr>
          <w:p w14:paraId="62D11B39" w14:textId="2BC38041" w:rsidR="001E6792" w:rsidRPr="00575402" w:rsidRDefault="00575402" w:rsidP="001E6792">
            <w:pPr>
              <w:rPr>
                <w:rFonts w:ascii="GHEA Grapalat" w:hAnsi="GHEA Grapalat" w:cs="Calibri"/>
                <w:b/>
                <w:bCs/>
                <w:sz w:val="18"/>
                <w:szCs w:val="18"/>
              </w:rPr>
            </w:pPr>
            <w:r>
              <w:rPr>
                <w:rFonts w:ascii="GHEA Grapalat" w:hAnsi="GHEA Grapalat" w:cs="Calibri"/>
                <w:b/>
                <w:bCs/>
                <w:sz w:val="18"/>
                <w:szCs w:val="18"/>
              </w:rPr>
              <w:t>2</w:t>
            </w:r>
          </w:p>
        </w:tc>
        <w:tc>
          <w:tcPr>
            <w:tcW w:w="1350" w:type="dxa"/>
            <w:vAlign w:val="center"/>
          </w:tcPr>
          <w:p w14:paraId="5D7BBC86" w14:textId="61012816" w:rsidR="001E6792" w:rsidRDefault="001E6792" w:rsidP="001E6792">
            <w:pPr>
              <w:jc w:val="center"/>
              <w:rPr>
                <w:rFonts w:ascii="GHEA Grapalat" w:hAnsi="GHEA Grapalat" w:cs="Calibri"/>
                <w:sz w:val="18"/>
                <w:szCs w:val="16"/>
              </w:rPr>
            </w:pPr>
            <w:r w:rsidRPr="00436D97">
              <w:rPr>
                <w:rFonts w:ascii="GHEA Grapalat" w:hAnsi="GHEA Grapalat" w:cs="Calibri"/>
                <w:sz w:val="18"/>
                <w:szCs w:val="16"/>
              </w:rPr>
              <w:t>45231187/53</w:t>
            </w:r>
            <w:r>
              <w:rPr>
                <w:rFonts w:ascii="GHEA Grapalat" w:hAnsi="GHEA Grapalat" w:cs="Calibri"/>
                <w:sz w:val="18"/>
                <w:szCs w:val="16"/>
              </w:rPr>
              <w:t>1</w:t>
            </w:r>
          </w:p>
          <w:p w14:paraId="0B0E3679" w14:textId="77777777" w:rsidR="001E6792" w:rsidRPr="00436D97" w:rsidRDefault="001E6792" w:rsidP="001E6792">
            <w:pPr>
              <w:jc w:val="center"/>
              <w:rPr>
                <w:rFonts w:ascii="GHEA Grapalat" w:hAnsi="GHEA Grapalat" w:cs="Calibri"/>
                <w:sz w:val="18"/>
                <w:szCs w:val="16"/>
              </w:rPr>
            </w:pPr>
          </w:p>
        </w:tc>
        <w:tc>
          <w:tcPr>
            <w:tcW w:w="6503" w:type="dxa"/>
            <w:vMerge/>
          </w:tcPr>
          <w:p w14:paraId="3B4C6E7D" w14:textId="77777777" w:rsidR="001E6792" w:rsidRPr="00FE6F05" w:rsidRDefault="001E6792" w:rsidP="001E6792">
            <w:pPr>
              <w:spacing w:line="276" w:lineRule="auto"/>
              <w:jc w:val="both"/>
              <w:rPr>
                <w:rFonts w:ascii="GHEA Grapalat" w:hAnsi="GHEA Grapalat"/>
                <w:sz w:val="16"/>
                <w:szCs w:val="16"/>
                <w:lang w:val="hy-AM"/>
              </w:rPr>
            </w:pPr>
          </w:p>
        </w:tc>
        <w:tc>
          <w:tcPr>
            <w:tcW w:w="832" w:type="dxa"/>
            <w:vAlign w:val="center"/>
          </w:tcPr>
          <w:p w14:paraId="7E378387" w14:textId="77148041" w:rsidR="001E6792" w:rsidRPr="00FE6F05" w:rsidRDefault="001E6792" w:rsidP="001E6792">
            <w:pPr>
              <w:jc w:val="center"/>
              <w:rPr>
                <w:rFonts w:ascii="GHEA Grapalat" w:hAnsi="GHEA Grapalat"/>
                <w:iCs/>
                <w:sz w:val="16"/>
                <w:szCs w:val="16"/>
                <w:lang w:eastAsia="en-US"/>
              </w:rPr>
            </w:pPr>
            <w:r w:rsidRPr="00FE6F05">
              <w:rPr>
                <w:rFonts w:ascii="GHEA Grapalat" w:hAnsi="GHEA Grapalat"/>
                <w:iCs/>
                <w:sz w:val="16"/>
                <w:szCs w:val="16"/>
                <w:lang w:eastAsia="en-US"/>
              </w:rPr>
              <w:t>драм</w:t>
            </w:r>
          </w:p>
        </w:tc>
        <w:tc>
          <w:tcPr>
            <w:tcW w:w="1688" w:type="dxa"/>
            <w:vAlign w:val="center"/>
          </w:tcPr>
          <w:p w14:paraId="32BDD53E" w14:textId="1B76C82D" w:rsidR="001E6792" w:rsidRPr="004E0C95" w:rsidRDefault="001E6792" w:rsidP="001E6792">
            <w:pPr>
              <w:jc w:val="center"/>
              <w:rPr>
                <w:rFonts w:ascii="GHEA Grapalat" w:hAnsi="GHEA Grapalat" w:cs="Calibri"/>
                <w:b/>
                <w:bCs/>
                <w:lang w:eastAsia="en-US"/>
              </w:rPr>
            </w:pPr>
            <w:r>
              <w:rPr>
                <w:rFonts w:ascii="GHEA Grapalat" w:hAnsi="GHEA Grapalat" w:cs="Calibri"/>
                <w:b/>
                <w:bCs/>
                <w:lang w:eastAsia="en-US"/>
              </w:rPr>
              <w:t>68 280 000</w:t>
            </w:r>
          </w:p>
        </w:tc>
        <w:tc>
          <w:tcPr>
            <w:tcW w:w="1102" w:type="dxa"/>
            <w:vAlign w:val="center"/>
          </w:tcPr>
          <w:p w14:paraId="37AA8776" w14:textId="373535B7" w:rsidR="001E6792" w:rsidRPr="00FE6F05" w:rsidRDefault="001E6792" w:rsidP="001E6792">
            <w:pPr>
              <w:jc w:val="center"/>
              <w:rPr>
                <w:rFonts w:ascii="GHEA Grapalat" w:hAnsi="GHEA Grapalat" w:cs="Calibri"/>
                <w:bCs/>
                <w:iCs/>
                <w:sz w:val="18"/>
                <w:szCs w:val="18"/>
                <w:lang w:val="hy-AM"/>
              </w:rPr>
            </w:pPr>
            <w:r w:rsidRPr="00FE6F05">
              <w:rPr>
                <w:rFonts w:ascii="GHEA Grapalat" w:hAnsi="GHEA Grapalat" w:cs="Calibri"/>
                <w:bCs/>
                <w:iCs/>
                <w:sz w:val="18"/>
                <w:szCs w:val="18"/>
                <w:lang w:val="hy-AM"/>
              </w:rPr>
              <w:t>1</w:t>
            </w:r>
          </w:p>
        </w:tc>
        <w:tc>
          <w:tcPr>
            <w:tcW w:w="1201" w:type="dxa"/>
            <w:vAlign w:val="center"/>
          </w:tcPr>
          <w:p w14:paraId="241B8ED7" w14:textId="0F5A8DEB" w:rsidR="001E6792" w:rsidRPr="00F919E4" w:rsidRDefault="001E6792" w:rsidP="001E6792">
            <w:pPr>
              <w:jc w:val="center"/>
              <w:rPr>
                <w:rFonts w:ascii="GHEA Grapalat" w:hAnsi="GHEA Grapalat" w:cs="Calibri"/>
                <w:bCs/>
                <w:iCs/>
                <w:sz w:val="17"/>
                <w:szCs w:val="17"/>
              </w:rPr>
            </w:pPr>
            <w:r w:rsidRPr="00F919E4">
              <w:rPr>
                <w:rFonts w:ascii="GHEA Grapalat" w:hAnsi="GHEA Grapalat" w:cs="Calibri"/>
                <w:bCs/>
                <w:iCs/>
                <w:sz w:val="17"/>
                <w:szCs w:val="17"/>
              </w:rPr>
              <w:t>Соглас</w:t>
            </w:r>
            <w:r w:rsidRPr="00F919E4">
              <w:rPr>
                <w:rFonts w:ascii="GHEA Grapalat" w:hAnsi="GHEA Grapalat" w:cs="Calibri"/>
                <w:bCs/>
                <w:iCs/>
                <w:sz w:val="17"/>
                <w:szCs w:val="17"/>
                <w:lang w:val="hy-AM"/>
              </w:rPr>
              <w:t xml:space="preserve">но заказам-заданиям мэрии г. </w:t>
            </w:r>
            <w:r w:rsidRPr="00F919E4">
              <w:rPr>
                <w:rFonts w:ascii="GHEA Grapalat" w:hAnsi="GHEA Grapalat" w:cs="Calibri"/>
                <w:bCs/>
                <w:iCs/>
                <w:sz w:val="17"/>
                <w:szCs w:val="17"/>
              </w:rPr>
              <w:t>Ереван</w:t>
            </w:r>
          </w:p>
        </w:tc>
        <w:tc>
          <w:tcPr>
            <w:tcW w:w="2737" w:type="dxa"/>
            <w:vAlign w:val="center"/>
          </w:tcPr>
          <w:p w14:paraId="504380D5" w14:textId="28B34AE8" w:rsidR="001E6792" w:rsidRPr="00F919E4" w:rsidRDefault="001E6792" w:rsidP="001E6792">
            <w:pPr>
              <w:jc w:val="center"/>
              <w:rPr>
                <w:rFonts w:ascii="GHEA Grapalat" w:hAnsi="GHEA Grapalat"/>
                <w:iCs/>
                <w:sz w:val="16"/>
                <w:szCs w:val="16"/>
                <w:lang w:val="hy-AM" w:eastAsia="en-US"/>
              </w:rPr>
            </w:pPr>
            <w:r w:rsidRPr="001E6792">
              <w:rPr>
                <w:rFonts w:ascii="GHEA Grapalat" w:hAnsi="GHEA Grapalat"/>
                <w:iCs/>
                <w:sz w:val="16"/>
                <w:szCs w:val="16"/>
                <w:lang w:val="hy-AM" w:eastAsia="en-US"/>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r>
              <w:rPr>
                <w:rFonts w:ascii="GHEA Grapalat" w:hAnsi="GHEA Grapalat"/>
                <w:iCs/>
                <w:sz w:val="16"/>
                <w:szCs w:val="16"/>
                <w:lang w:eastAsia="en-US"/>
              </w:rPr>
              <w:t xml:space="preserve"> </w:t>
            </w:r>
            <w:r w:rsidRPr="001E6792">
              <w:rPr>
                <w:rFonts w:ascii="GHEA Grapalat" w:hAnsi="GHEA Grapalat"/>
                <w:iCs/>
                <w:sz w:val="16"/>
                <w:szCs w:val="16"/>
                <w:lang w:val="hy-AM" w:eastAsia="en-US"/>
              </w:rPr>
              <w:t>до 130-го календарного дня включительно, но не позднее 20.11.2026 включительно.</w:t>
            </w:r>
          </w:p>
        </w:tc>
      </w:tr>
    </w:tbl>
    <w:p w14:paraId="2FB14D64" w14:textId="77777777" w:rsidR="00AE39CA" w:rsidRDefault="00AE39CA" w:rsidP="00AE39CA">
      <w:pPr>
        <w:jc w:val="right"/>
        <w:rPr>
          <w:rFonts w:ascii="GHEA Grapalat" w:hAnsi="GHEA Grapalat"/>
          <w:sz w:val="20"/>
        </w:rPr>
      </w:pPr>
    </w:p>
    <w:p w14:paraId="3FF2B94A" w14:textId="77777777" w:rsidR="00AE39CA" w:rsidRPr="00E13901" w:rsidRDefault="00AE39CA" w:rsidP="00AE39CA">
      <w:pPr>
        <w:widowControl w:val="0"/>
        <w:spacing w:line="276" w:lineRule="auto"/>
        <w:rPr>
          <w:rFonts w:ascii="GHEA Grapalat" w:hAnsi="GHEA Grapalat"/>
          <w:b/>
          <w:sz w:val="28"/>
          <w:szCs w:val="28"/>
          <w:lang w:val="hy-AM"/>
        </w:rPr>
        <w:sectPr w:rsidR="00AE39CA" w:rsidRPr="00E13901" w:rsidSect="00AE39CA">
          <w:footnotePr>
            <w:pos w:val="beneathText"/>
          </w:footnotePr>
          <w:pgSz w:w="16840" w:h="11907" w:orient="landscape" w:code="9"/>
          <w:pgMar w:top="1418" w:right="993" w:bottom="1418" w:left="1418" w:header="561" w:footer="561" w:gutter="0"/>
          <w:cols w:space="720"/>
          <w:docGrid w:linePitch="326"/>
        </w:sectPr>
      </w:pPr>
    </w:p>
    <w:p w14:paraId="20631664" w14:textId="77777777" w:rsidR="00AE39CA" w:rsidRDefault="00AE39CA" w:rsidP="00AE39CA">
      <w:pPr>
        <w:widowControl w:val="0"/>
        <w:spacing w:after="160" w:line="360" w:lineRule="auto"/>
        <w:ind w:firstLine="567"/>
        <w:jc w:val="center"/>
        <w:rPr>
          <w:rFonts w:ascii="GHEA Grapalat" w:hAnsi="GHEA Grapalat"/>
          <w:b/>
          <w:sz w:val="28"/>
          <w:szCs w:val="28"/>
        </w:rPr>
      </w:pPr>
    </w:p>
    <w:p w14:paraId="01EEE606" w14:textId="30E37097" w:rsidR="00AE39CA" w:rsidRDefault="00AE39CA" w:rsidP="00AE39CA">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Pr="009F3DC7">
        <w:rPr>
          <w:rFonts w:ascii="GHEA Grapalat" w:hAnsi="GHEA Grapalat"/>
          <w:b/>
        </w:rPr>
        <w:t>*</w:t>
      </w:r>
    </w:p>
    <w:p w14:paraId="6B3FB561" w14:textId="71842B94" w:rsidR="004B0597" w:rsidRDefault="00AE39CA" w:rsidP="004B0597">
      <w:pPr>
        <w:jc w:val="center"/>
        <w:rPr>
          <w:rFonts w:ascii="GHEA Grapalat" w:hAnsi="GHEA Grapalat"/>
          <w:bCs/>
        </w:rPr>
      </w:pPr>
      <w:r w:rsidRPr="00AE39CA">
        <w:rPr>
          <w:rFonts w:ascii="GHEA Grapalat" w:hAnsi="GHEA Grapalat"/>
          <w:bCs/>
        </w:rPr>
        <w:t>РАБОТЫ ПО ЯМОЧНОМУ РЕМОНТУ УЛИЦ АДМИНИСТРАТИВНЫХ РАЙОНОВ ГОРОДА ЕРЕВАНА</w:t>
      </w:r>
    </w:p>
    <w:p w14:paraId="74E2093D" w14:textId="77777777" w:rsidR="00AE39CA" w:rsidRPr="00AE39CA" w:rsidRDefault="00AE39CA" w:rsidP="004B0597">
      <w:pPr>
        <w:jc w:val="center"/>
        <w:rPr>
          <w:rFonts w:ascii="GHEA Grapalat" w:eastAsia="Calibri" w:hAnsi="GHEA Grapalat"/>
          <w:b/>
          <w:color w:val="000000"/>
          <w:sz w:val="28"/>
          <w:szCs w:val="28"/>
        </w:rPr>
      </w:pPr>
    </w:p>
    <w:p w14:paraId="2F29A987" w14:textId="1AB1421E" w:rsidR="00AE39CA" w:rsidRPr="00AE39CA" w:rsidRDefault="00AE39CA" w:rsidP="00AE39CA">
      <w:pPr>
        <w:widowControl w:val="0"/>
        <w:spacing w:after="160" w:line="360" w:lineRule="auto"/>
        <w:jc w:val="center"/>
        <w:outlineLvl w:val="3"/>
        <w:rPr>
          <w:rFonts w:ascii="GHEA Grapalat" w:hAnsi="GHEA Grapalat"/>
          <w:b/>
          <w:bCs/>
          <w:i/>
        </w:rPr>
      </w:pPr>
      <w:r w:rsidRPr="00AE39CA">
        <w:rPr>
          <w:rFonts w:ascii="GHEA Grapalat" w:hAnsi="GHEA Grapalat"/>
          <w:b/>
          <w:bCs/>
          <w:i/>
        </w:rPr>
        <w:t>ЛОТ-</w:t>
      </w:r>
      <w:r w:rsidRPr="00AE39CA">
        <w:rPr>
          <w:rFonts w:ascii="GHEA Grapalat" w:hAnsi="GHEA Grapalat"/>
          <w:b/>
          <w:bCs/>
          <w:i/>
        </w:rPr>
        <w:t>1</w:t>
      </w:r>
    </w:p>
    <w:p w14:paraId="7EA406A7" w14:textId="009C87FB" w:rsidR="00AE39CA" w:rsidRDefault="00AE39CA" w:rsidP="00AE39CA">
      <w:pPr>
        <w:widowControl w:val="0"/>
        <w:spacing w:after="160" w:line="360" w:lineRule="auto"/>
        <w:jc w:val="center"/>
        <w:outlineLvl w:val="3"/>
        <w:rPr>
          <w:rFonts w:ascii="GHEA Grapalat" w:hAnsi="GHEA Grapalat"/>
          <w:i/>
        </w:rPr>
      </w:pPr>
      <w:r w:rsidRPr="00AE39CA">
        <w:rPr>
          <w:rFonts w:ascii="GHEA Grapalat" w:hAnsi="GHEA Grapalat"/>
          <w:i/>
        </w:rPr>
        <w:t>РАБОТЫ ПО ЯМОЧНОМУ РЕМОНТУ УЛИЦ АДМИНИСТРАТИВНЫХ РАЙОНОВ АВАН И НОР НОРК ГОРОДА ЕРЕВАНА</w:t>
      </w:r>
    </w:p>
    <w:tbl>
      <w:tblPr>
        <w:tblpPr w:leftFromText="180" w:rightFromText="180" w:vertAnchor="text" w:horzAnchor="margin" w:tblpXSpec="center" w:tblpY="162"/>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1351"/>
        <w:gridCol w:w="1122"/>
        <w:gridCol w:w="1158"/>
        <w:gridCol w:w="1331"/>
      </w:tblGrid>
      <w:tr w:rsidR="00575402" w:rsidRPr="001507D6" w14:paraId="61B75C2D" w14:textId="77777777" w:rsidTr="003068EA">
        <w:trPr>
          <w:trHeight w:val="780"/>
        </w:trPr>
        <w:tc>
          <w:tcPr>
            <w:tcW w:w="4982" w:type="dxa"/>
            <w:vMerge w:val="restart"/>
            <w:noWrap/>
            <w:vAlign w:val="center"/>
            <w:hideMark/>
          </w:tcPr>
          <w:p w14:paraId="5AD801F5"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Աշխատանքների անվանումը</w:t>
            </w:r>
          </w:p>
        </w:tc>
        <w:tc>
          <w:tcPr>
            <w:tcW w:w="1351" w:type="dxa"/>
            <w:vMerge w:val="restart"/>
            <w:vAlign w:val="center"/>
            <w:hideMark/>
          </w:tcPr>
          <w:p w14:paraId="2BD00C1E"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չ/մ ед./изм.</w:t>
            </w:r>
          </w:p>
        </w:tc>
        <w:tc>
          <w:tcPr>
            <w:tcW w:w="1122" w:type="dxa"/>
            <w:vMerge w:val="restart"/>
            <w:vAlign w:val="center"/>
            <w:hideMark/>
          </w:tcPr>
          <w:p w14:paraId="676D94E4"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ծավալը / объем</w:t>
            </w:r>
          </w:p>
        </w:tc>
        <w:tc>
          <w:tcPr>
            <w:tcW w:w="1158" w:type="dxa"/>
            <w:vAlign w:val="center"/>
            <w:hideMark/>
          </w:tcPr>
          <w:p w14:paraId="71F5DF4B"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Միավորի արժեքը / Стоимость единицы</w:t>
            </w:r>
          </w:p>
          <w:p w14:paraId="008432BE" w14:textId="77777777" w:rsidR="00575402" w:rsidRPr="009B2938" w:rsidRDefault="00575402" w:rsidP="003068EA">
            <w:pPr>
              <w:jc w:val="center"/>
              <w:rPr>
                <w:rFonts w:ascii="Tahoma" w:hAnsi="Tahoma" w:cs="Tahoma"/>
                <w:b/>
                <w:bCs/>
                <w:sz w:val="16"/>
                <w:szCs w:val="16"/>
              </w:rPr>
            </w:pPr>
          </w:p>
        </w:tc>
        <w:tc>
          <w:tcPr>
            <w:tcW w:w="1331" w:type="dxa"/>
            <w:vAlign w:val="center"/>
            <w:hideMark/>
          </w:tcPr>
          <w:p w14:paraId="6A9B451D"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Ընդամենը / Всего</w:t>
            </w:r>
          </w:p>
        </w:tc>
      </w:tr>
      <w:tr w:rsidR="00575402" w:rsidRPr="001507D6" w14:paraId="07490C6F" w14:textId="77777777" w:rsidTr="003068EA">
        <w:trPr>
          <w:trHeight w:val="171"/>
        </w:trPr>
        <w:tc>
          <w:tcPr>
            <w:tcW w:w="4982" w:type="dxa"/>
            <w:vMerge/>
            <w:noWrap/>
            <w:vAlign w:val="center"/>
          </w:tcPr>
          <w:p w14:paraId="52580C34" w14:textId="77777777" w:rsidR="00575402" w:rsidRPr="009B2938" w:rsidRDefault="00575402" w:rsidP="003068EA">
            <w:pPr>
              <w:jc w:val="center"/>
              <w:rPr>
                <w:rFonts w:ascii="Tahoma" w:hAnsi="Tahoma" w:cs="Tahoma"/>
                <w:b/>
                <w:bCs/>
                <w:sz w:val="16"/>
                <w:szCs w:val="16"/>
              </w:rPr>
            </w:pPr>
          </w:p>
        </w:tc>
        <w:tc>
          <w:tcPr>
            <w:tcW w:w="1351" w:type="dxa"/>
            <w:vMerge/>
            <w:vAlign w:val="center"/>
          </w:tcPr>
          <w:p w14:paraId="16D90946" w14:textId="77777777" w:rsidR="00575402" w:rsidRPr="009B2938" w:rsidRDefault="00575402" w:rsidP="003068EA">
            <w:pPr>
              <w:jc w:val="center"/>
              <w:rPr>
                <w:rFonts w:ascii="Tahoma" w:hAnsi="Tahoma" w:cs="Tahoma"/>
                <w:b/>
                <w:bCs/>
                <w:sz w:val="16"/>
                <w:szCs w:val="16"/>
              </w:rPr>
            </w:pPr>
          </w:p>
        </w:tc>
        <w:tc>
          <w:tcPr>
            <w:tcW w:w="1122" w:type="dxa"/>
            <w:vMerge/>
            <w:vAlign w:val="center"/>
          </w:tcPr>
          <w:p w14:paraId="1F4588DD" w14:textId="77777777" w:rsidR="00575402" w:rsidRPr="009B2938" w:rsidRDefault="00575402" w:rsidP="003068EA">
            <w:pPr>
              <w:jc w:val="center"/>
              <w:rPr>
                <w:rFonts w:ascii="Tahoma" w:hAnsi="Tahoma" w:cs="Tahoma"/>
                <w:b/>
                <w:bCs/>
                <w:sz w:val="16"/>
                <w:szCs w:val="16"/>
              </w:rPr>
            </w:pPr>
          </w:p>
        </w:tc>
        <w:tc>
          <w:tcPr>
            <w:tcW w:w="1158" w:type="dxa"/>
            <w:vAlign w:val="center"/>
          </w:tcPr>
          <w:p w14:paraId="49A0563C" w14:textId="77777777" w:rsidR="00575402" w:rsidRPr="009B2938" w:rsidRDefault="00575402" w:rsidP="003068EA">
            <w:pPr>
              <w:jc w:val="center"/>
              <w:rPr>
                <w:rFonts w:ascii="Tahoma" w:hAnsi="Tahoma" w:cs="Tahoma"/>
                <w:b/>
                <w:bCs/>
                <w:sz w:val="16"/>
                <w:szCs w:val="16"/>
              </w:rPr>
            </w:pPr>
            <w:r w:rsidRPr="009B2938">
              <w:rPr>
                <w:rFonts w:ascii="GHEA Grapalat" w:hAnsi="GHEA Grapalat" w:cs="Calibri"/>
                <w:b/>
                <w:bCs/>
                <w:sz w:val="16"/>
                <w:szCs w:val="16"/>
              </w:rPr>
              <w:t>Հազար դրամ/ тысяча драмов</w:t>
            </w:r>
          </w:p>
        </w:tc>
        <w:tc>
          <w:tcPr>
            <w:tcW w:w="1331" w:type="dxa"/>
            <w:vAlign w:val="center"/>
          </w:tcPr>
          <w:p w14:paraId="27190E5F" w14:textId="77777777" w:rsidR="00575402" w:rsidRPr="009B2938" w:rsidRDefault="00575402" w:rsidP="003068EA">
            <w:pPr>
              <w:jc w:val="center"/>
              <w:rPr>
                <w:rFonts w:ascii="Tahoma" w:hAnsi="Tahoma" w:cs="Tahoma"/>
                <w:b/>
                <w:bCs/>
                <w:sz w:val="16"/>
                <w:szCs w:val="16"/>
              </w:rPr>
            </w:pPr>
            <w:r w:rsidRPr="009B2938">
              <w:rPr>
                <w:rFonts w:ascii="GHEA Grapalat" w:hAnsi="GHEA Grapalat" w:cs="Calibri"/>
                <w:b/>
                <w:bCs/>
                <w:sz w:val="16"/>
                <w:szCs w:val="16"/>
              </w:rPr>
              <w:t>Հազար դրամ/ тысяча драмов</w:t>
            </w:r>
          </w:p>
        </w:tc>
      </w:tr>
      <w:tr w:rsidR="00575402" w:rsidRPr="001507D6" w14:paraId="24CB6EE4" w14:textId="77777777" w:rsidTr="003068EA">
        <w:trPr>
          <w:trHeight w:val="267"/>
        </w:trPr>
        <w:tc>
          <w:tcPr>
            <w:tcW w:w="4982" w:type="dxa"/>
            <w:noWrap/>
            <w:vAlign w:val="bottom"/>
            <w:hideMark/>
          </w:tcPr>
          <w:p w14:paraId="186EC176"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1</w:t>
            </w:r>
          </w:p>
        </w:tc>
        <w:tc>
          <w:tcPr>
            <w:tcW w:w="1351" w:type="dxa"/>
            <w:noWrap/>
            <w:vAlign w:val="bottom"/>
            <w:hideMark/>
          </w:tcPr>
          <w:p w14:paraId="6C009C1D"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2</w:t>
            </w:r>
          </w:p>
        </w:tc>
        <w:tc>
          <w:tcPr>
            <w:tcW w:w="1122" w:type="dxa"/>
            <w:noWrap/>
            <w:vAlign w:val="bottom"/>
            <w:hideMark/>
          </w:tcPr>
          <w:p w14:paraId="6E71F2FA"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3</w:t>
            </w:r>
          </w:p>
        </w:tc>
        <w:tc>
          <w:tcPr>
            <w:tcW w:w="1158" w:type="dxa"/>
            <w:noWrap/>
            <w:vAlign w:val="bottom"/>
            <w:hideMark/>
          </w:tcPr>
          <w:p w14:paraId="24835722"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4</w:t>
            </w:r>
          </w:p>
        </w:tc>
        <w:tc>
          <w:tcPr>
            <w:tcW w:w="1331" w:type="dxa"/>
            <w:noWrap/>
            <w:vAlign w:val="bottom"/>
            <w:hideMark/>
          </w:tcPr>
          <w:p w14:paraId="5DB285FF"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5</w:t>
            </w:r>
          </w:p>
        </w:tc>
      </w:tr>
      <w:tr w:rsidR="00575402" w:rsidRPr="001507D6" w14:paraId="6EC708E1" w14:textId="77777777" w:rsidTr="003068EA">
        <w:trPr>
          <w:trHeight w:val="293"/>
        </w:trPr>
        <w:tc>
          <w:tcPr>
            <w:tcW w:w="4982" w:type="dxa"/>
            <w:vAlign w:val="center"/>
            <w:hideMark/>
          </w:tcPr>
          <w:p w14:paraId="2B69DFD8" w14:textId="77777777" w:rsidR="00575402" w:rsidRPr="001507D6" w:rsidRDefault="00575402" w:rsidP="003068EA">
            <w:pPr>
              <w:jc w:val="center"/>
              <w:rPr>
                <w:rFonts w:ascii="GHEA Grapalat" w:hAnsi="GHEA Grapalat" w:cs="Calibri"/>
                <w:b/>
                <w:bCs/>
                <w:sz w:val="22"/>
                <w:szCs w:val="22"/>
                <w:u w:val="single"/>
              </w:rPr>
            </w:pPr>
            <w:r w:rsidRPr="001507D6">
              <w:rPr>
                <w:rFonts w:ascii="GHEA Grapalat" w:hAnsi="GHEA Grapalat" w:cs="Calibri"/>
                <w:b/>
                <w:bCs/>
                <w:sz w:val="22"/>
                <w:szCs w:val="22"/>
                <w:u w:val="single"/>
              </w:rPr>
              <w:t xml:space="preserve">ՓՈՍԱՅԻՆ ՆՈՐՈԳՈՒՄ </w:t>
            </w:r>
          </w:p>
        </w:tc>
        <w:tc>
          <w:tcPr>
            <w:tcW w:w="1351" w:type="dxa"/>
            <w:noWrap/>
            <w:vAlign w:val="center"/>
            <w:hideMark/>
          </w:tcPr>
          <w:p w14:paraId="17BD3218"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122" w:type="dxa"/>
            <w:noWrap/>
            <w:vAlign w:val="center"/>
            <w:hideMark/>
          </w:tcPr>
          <w:p w14:paraId="50378747"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158" w:type="dxa"/>
            <w:noWrap/>
            <w:vAlign w:val="center"/>
            <w:hideMark/>
          </w:tcPr>
          <w:p w14:paraId="7D4D9059"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331" w:type="dxa"/>
            <w:noWrap/>
            <w:vAlign w:val="center"/>
            <w:hideMark/>
          </w:tcPr>
          <w:p w14:paraId="23A79334"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r>
      <w:tr w:rsidR="00575402" w:rsidRPr="001507D6" w14:paraId="0DE07783" w14:textId="77777777" w:rsidTr="003068EA">
        <w:trPr>
          <w:trHeight w:val="1843"/>
        </w:trPr>
        <w:tc>
          <w:tcPr>
            <w:tcW w:w="4982" w:type="dxa"/>
            <w:hideMark/>
          </w:tcPr>
          <w:p w14:paraId="64AC9B85" w14:textId="77777777" w:rsidR="00575402" w:rsidRPr="001507D6" w:rsidRDefault="00575402" w:rsidP="003068EA">
            <w:pPr>
              <w:rPr>
                <w:rFonts w:ascii="GHEA Grapalat" w:hAnsi="GHEA Grapalat" w:cs="Calibri"/>
                <w:color w:val="000000"/>
                <w:sz w:val="22"/>
                <w:szCs w:val="22"/>
              </w:rPr>
            </w:pPr>
            <w:r w:rsidRPr="001507D6">
              <w:rPr>
                <w:rFonts w:ascii="GHEA Grapalat" w:hAnsi="GHEA Grapalat" w:cs="Calibri"/>
                <w:color w:val="000000"/>
                <w:sz w:val="22"/>
                <w:szCs w:val="22"/>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1351" w:type="dxa"/>
            <w:vMerge w:val="restart"/>
            <w:vAlign w:val="center"/>
            <w:hideMark/>
          </w:tcPr>
          <w:p w14:paraId="4CD719DA"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մ</w:t>
            </w:r>
            <w:r w:rsidRPr="001507D6">
              <w:rPr>
                <w:rFonts w:ascii="GHEA Grapalat" w:hAnsi="GHEA Grapalat" w:cs="Calibri"/>
                <w:color w:val="000000"/>
                <w:sz w:val="22"/>
                <w:szCs w:val="22"/>
                <w:vertAlign w:val="superscript"/>
              </w:rPr>
              <w:t>2</w:t>
            </w:r>
            <w:r w:rsidRPr="001507D6">
              <w:rPr>
                <w:rFonts w:ascii="Calibri" w:hAnsi="Calibri" w:cs="Calibri"/>
                <w:color w:val="000000"/>
                <w:sz w:val="22"/>
                <w:szCs w:val="22"/>
              </w:rPr>
              <w:t>/м²</w:t>
            </w:r>
          </w:p>
        </w:tc>
        <w:tc>
          <w:tcPr>
            <w:tcW w:w="1122" w:type="dxa"/>
            <w:vMerge w:val="restart"/>
            <w:vAlign w:val="center"/>
            <w:hideMark/>
          </w:tcPr>
          <w:p w14:paraId="7307A68B"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10000</w:t>
            </w:r>
          </w:p>
        </w:tc>
        <w:tc>
          <w:tcPr>
            <w:tcW w:w="1158" w:type="dxa"/>
            <w:vMerge w:val="restart"/>
            <w:vAlign w:val="center"/>
            <w:hideMark/>
          </w:tcPr>
          <w:p w14:paraId="078D2759"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5.69</w:t>
            </w:r>
          </w:p>
        </w:tc>
        <w:tc>
          <w:tcPr>
            <w:tcW w:w="1331" w:type="dxa"/>
            <w:vMerge w:val="restart"/>
            <w:vAlign w:val="center"/>
            <w:hideMark/>
          </w:tcPr>
          <w:p w14:paraId="4D2B36C1"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56900</w:t>
            </w:r>
          </w:p>
        </w:tc>
      </w:tr>
      <w:tr w:rsidR="00575402" w:rsidRPr="009543E8" w14:paraId="387793CB" w14:textId="77777777" w:rsidTr="003068EA">
        <w:trPr>
          <w:trHeight w:val="1843"/>
        </w:trPr>
        <w:tc>
          <w:tcPr>
            <w:tcW w:w="4982" w:type="dxa"/>
            <w:hideMark/>
          </w:tcPr>
          <w:p w14:paraId="7755978E" w14:textId="77777777" w:rsidR="00575402" w:rsidRPr="009543E8" w:rsidRDefault="00575402" w:rsidP="003068EA">
            <w:pPr>
              <w:rPr>
                <w:rFonts w:ascii="GHEA Grapalat" w:hAnsi="GHEA Grapalat" w:cs="Calibri"/>
                <w:color w:val="000000"/>
                <w:sz w:val="22"/>
                <w:szCs w:val="22"/>
              </w:rPr>
            </w:pPr>
            <w:r w:rsidRPr="009543E8">
              <w:rPr>
                <w:rFonts w:ascii="GHEA Grapalat" w:hAnsi="GHEA Grapalat" w:cs="Calibri"/>
                <w:color w:val="000000"/>
                <w:sz w:val="22"/>
                <w:szCs w:val="22"/>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07D6">
              <w:rPr>
                <w:rFonts w:ascii="GHEA Grapalat" w:hAnsi="GHEA Grapalat" w:cs="Calibri"/>
                <w:color w:val="000000"/>
                <w:sz w:val="22"/>
                <w:szCs w:val="22"/>
              </w:rPr>
              <w:t>h</w:t>
            </w:r>
            <w:r w:rsidRPr="009543E8">
              <w:rPr>
                <w:rFonts w:ascii="GHEA Grapalat" w:hAnsi="GHEA Grapalat" w:cs="Calibri"/>
                <w:color w:val="000000"/>
                <w:sz w:val="22"/>
                <w:szCs w:val="22"/>
              </w:rPr>
              <w:t>=5см.</w:t>
            </w:r>
          </w:p>
        </w:tc>
        <w:tc>
          <w:tcPr>
            <w:tcW w:w="1351" w:type="dxa"/>
            <w:vMerge/>
            <w:vAlign w:val="center"/>
            <w:hideMark/>
          </w:tcPr>
          <w:p w14:paraId="29A420EB" w14:textId="77777777" w:rsidR="00575402" w:rsidRPr="009543E8" w:rsidRDefault="00575402" w:rsidP="003068EA">
            <w:pPr>
              <w:rPr>
                <w:rFonts w:ascii="Calibri" w:hAnsi="Calibri" w:cs="Calibri"/>
                <w:color w:val="000000"/>
                <w:sz w:val="22"/>
                <w:szCs w:val="22"/>
              </w:rPr>
            </w:pPr>
          </w:p>
        </w:tc>
        <w:tc>
          <w:tcPr>
            <w:tcW w:w="1122" w:type="dxa"/>
            <w:vMerge/>
            <w:vAlign w:val="center"/>
            <w:hideMark/>
          </w:tcPr>
          <w:p w14:paraId="188F9471" w14:textId="77777777" w:rsidR="00575402" w:rsidRPr="009543E8" w:rsidRDefault="00575402" w:rsidP="003068EA">
            <w:pPr>
              <w:rPr>
                <w:rFonts w:ascii="Calibri" w:hAnsi="Calibri" w:cs="Calibri"/>
                <w:color w:val="000000"/>
                <w:sz w:val="22"/>
                <w:szCs w:val="22"/>
              </w:rPr>
            </w:pPr>
          </w:p>
        </w:tc>
        <w:tc>
          <w:tcPr>
            <w:tcW w:w="1158" w:type="dxa"/>
            <w:vMerge/>
            <w:vAlign w:val="center"/>
            <w:hideMark/>
          </w:tcPr>
          <w:p w14:paraId="573E67F3" w14:textId="77777777" w:rsidR="00575402" w:rsidRPr="009543E8" w:rsidRDefault="00575402" w:rsidP="003068EA">
            <w:pPr>
              <w:rPr>
                <w:rFonts w:ascii="Calibri" w:hAnsi="Calibri" w:cs="Calibri"/>
                <w:color w:val="000000"/>
                <w:sz w:val="22"/>
                <w:szCs w:val="22"/>
              </w:rPr>
            </w:pPr>
          </w:p>
        </w:tc>
        <w:tc>
          <w:tcPr>
            <w:tcW w:w="1331" w:type="dxa"/>
            <w:vMerge/>
            <w:vAlign w:val="center"/>
            <w:hideMark/>
          </w:tcPr>
          <w:p w14:paraId="1026B843" w14:textId="77777777" w:rsidR="00575402" w:rsidRPr="009543E8" w:rsidRDefault="00575402" w:rsidP="003068EA">
            <w:pPr>
              <w:rPr>
                <w:rFonts w:ascii="Calibri" w:hAnsi="Calibri" w:cs="Calibri"/>
                <w:color w:val="000000"/>
                <w:sz w:val="22"/>
                <w:szCs w:val="22"/>
              </w:rPr>
            </w:pPr>
          </w:p>
        </w:tc>
      </w:tr>
      <w:tr w:rsidR="00575402" w:rsidRPr="001507D6" w14:paraId="3F9F357C" w14:textId="77777777" w:rsidTr="003068EA">
        <w:trPr>
          <w:trHeight w:val="307"/>
        </w:trPr>
        <w:tc>
          <w:tcPr>
            <w:tcW w:w="4982" w:type="dxa"/>
            <w:hideMark/>
          </w:tcPr>
          <w:p w14:paraId="5E6DA816" w14:textId="77777777" w:rsidR="00575402" w:rsidRPr="001507D6" w:rsidRDefault="00575402" w:rsidP="003068EA">
            <w:pPr>
              <w:rPr>
                <w:rFonts w:ascii="GHEA Grapalat" w:hAnsi="GHEA Grapalat" w:cs="Calibri"/>
                <w:color w:val="000000"/>
              </w:rPr>
            </w:pPr>
            <w:r w:rsidRPr="001507D6">
              <w:rPr>
                <w:rFonts w:ascii="GHEA Grapalat" w:hAnsi="GHEA Grapalat" w:cs="Calibri"/>
                <w:color w:val="000000"/>
              </w:rPr>
              <w:t>Ընդամենը/ Всего</w:t>
            </w:r>
          </w:p>
        </w:tc>
        <w:tc>
          <w:tcPr>
            <w:tcW w:w="1351" w:type="dxa"/>
            <w:hideMark/>
          </w:tcPr>
          <w:p w14:paraId="2FD64FED" w14:textId="77777777" w:rsidR="00575402" w:rsidRPr="001507D6" w:rsidRDefault="00575402" w:rsidP="003068EA">
            <w:pPr>
              <w:rPr>
                <w:rFonts w:ascii="GHEA Grapalat" w:hAnsi="GHEA Grapalat" w:cs="Calibri"/>
                <w:color w:val="000000"/>
              </w:rPr>
            </w:pPr>
            <w:r w:rsidRPr="001507D6">
              <w:rPr>
                <w:rFonts w:ascii="Calibri" w:hAnsi="Calibri" w:cs="Calibri"/>
                <w:color w:val="000000"/>
              </w:rPr>
              <w:t> </w:t>
            </w:r>
          </w:p>
        </w:tc>
        <w:tc>
          <w:tcPr>
            <w:tcW w:w="1122" w:type="dxa"/>
            <w:noWrap/>
            <w:vAlign w:val="bottom"/>
            <w:hideMark/>
          </w:tcPr>
          <w:p w14:paraId="4BC4FB35"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5EE5FE5D"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385C1505" w14:textId="77777777" w:rsidR="00575402" w:rsidRPr="001507D6" w:rsidRDefault="00575402" w:rsidP="003068EA">
            <w:pPr>
              <w:jc w:val="right"/>
              <w:rPr>
                <w:rFonts w:ascii="Calibri" w:hAnsi="Calibri" w:cs="Calibri"/>
                <w:color w:val="000000"/>
                <w:sz w:val="22"/>
                <w:szCs w:val="22"/>
              </w:rPr>
            </w:pPr>
            <w:r w:rsidRPr="001507D6">
              <w:rPr>
                <w:rFonts w:ascii="Calibri" w:hAnsi="Calibri" w:cs="Calibri"/>
                <w:color w:val="000000"/>
                <w:sz w:val="22"/>
                <w:szCs w:val="22"/>
              </w:rPr>
              <w:t>56900</w:t>
            </w:r>
          </w:p>
        </w:tc>
      </w:tr>
      <w:tr w:rsidR="00575402" w:rsidRPr="001507D6" w14:paraId="6EB877FE" w14:textId="77777777" w:rsidTr="003068EA">
        <w:trPr>
          <w:trHeight w:val="307"/>
        </w:trPr>
        <w:tc>
          <w:tcPr>
            <w:tcW w:w="4982" w:type="dxa"/>
            <w:vAlign w:val="bottom"/>
            <w:hideMark/>
          </w:tcPr>
          <w:p w14:paraId="59D3B9A0" w14:textId="77777777" w:rsidR="00575402" w:rsidRPr="001507D6" w:rsidRDefault="00575402" w:rsidP="003068EA">
            <w:pPr>
              <w:rPr>
                <w:rFonts w:ascii="GHEA Grapalat" w:hAnsi="GHEA Grapalat" w:cs="Calibri"/>
                <w:color w:val="000000"/>
              </w:rPr>
            </w:pPr>
            <w:r w:rsidRPr="001507D6">
              <w:rPr>
                <w:rFonts w:ascii="GHEA Grapalat" w:hAnsi="GHEA Grapalat" w:cs="Calibri"/>
                <w:color w:val="000000"/>
              </w:rPr>
              <w:t>ԱԱՀ 20 % / НДС 20 %</w:t>
            </w:r>
          </w:p>
        </w:tc>
        <w:tc>
          <w:tcPr>
            <w:tcW w:w="1351" w:type="dxa"/>
            <w:vAlign w:val="center"/>
            <w:hideMark/>
          </w:tcPr>
          <w:p w14:paraId="2A851853"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4F0302E4"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4192BD65"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357899FE" w14:textId="77777777" w:rsidR="00575402" w:rsidRPr="001507D6" w:rsidRDefault="00575402" w:rsidP="003068EA">
            <w:pPr>
              <w:jc w:val="right"/>
              <w:rPr>
                <w:rFonts w:ascii="Calibri" w:hAnsi="Calibri" w:cs="Calibri"/>
                <w:color w:val="000000"/>
                <w:sz w:val="22"/>
                <w:szCs w:val="22"/>
              </w:rPr>
            </w:pPr>
            <w:r w:rsidRPr="001507D6">
              <w:rPr>
                <w:rFonts w:ascii="Calibri" w:hAnsi="Calibri" w:cs="Calibri"/>
                <w:color w:val="000000"/>
                <w:sz w:val="22"/>
                <w:szCs w:val="22"/>
              </w:rPr>
              <w:t>11380</w:t>
            </w:r>
          </w:p>
        </w:tc>
      </w:tr>
      <w:tr w:rsidR="00575402" w:rsidRPr="001507D6" w14:paraId="3FAA5E8E" w14:textId="77777777" w:rsidTr="003068EA">
        <w:trPr>
          <w:trHeight w:val="440"/>
        </w:trPr>
        <w:tc>
          <w:tcPr>
            <w:tcW w:w="4982" w:type="dxa"/>
            <w:hideMark/>
          </w:tcPr>
          <w:p w14:paraId="35E0397E" w14:textId="77777777" w:rsidR="00575402" w:rsidRPr="001507D6" w:rsidRDefault="00575402" w:rsidP="003068EA">
            <w:pPr>
              <w:rPr>
                <w:rFonts w:ascii="GHEA Grapalat" w:hAnsi="GHEA Grapalat" w:cs="Calibri"/>
                <w:b/>
                <w:bCs/>
                <w:color w:val="000000"/>
              </w:rPr>
            </w:pPr>
            <w:r w:rsidRPr="001507D6">
              <w:rPr>
                <w:rFonts w:ascii="GHEA Grapalat" w:hAnsi="GHEA Grapalat" w:cs="Calibri"/>
                <w:b/>
                <w:bCs/>
                <w:color w:val="000000"/>
              </w:rPr>
              <w:t>Ընդամենը/ Всего</w:t>
            </w:r>
          </w:p>
        </w:tc>
        <w:tc>
          <w:tcPr>
            <w:tcW w:w="1351" w:type="dxa"/>
            <w:vAlign w:val="center"/>
            <w:hideMark/>
          </w:tcPr>
          <w:p w14:paraId="760A781A"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0AAE7BC7"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62CF3E5C"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43982AAF" w14:textId="77777777" w:rsidR="00575402" w:rsidRPr="001507D6" w:rsidRDefault="00575402" w:rsidP="003068EA">
            <w:pPr>
              <w:jc w:val="right"/>
              <w:rPr>
                <w:rFonts w:ascii="Calibri" w:hAnsi="Calibri" w:cs="Calibri"/>
                <w:b/>
                <w:bCs/>
                <w:color w:val="000000"/>
                <w:sz w:val="22"/>
                <w:szCs w:val="22"/>
              </w:rPr>
            </w:pPr>
            <w:r w:rsidRPr="001507D6">
              <w:rPr>
                <w:rFonts w:ascii="Calibri" w:hAnsi="Calibri" w:cs="Calibri"/>
                <w:b/>
                <w:bCs/>
                <w:color w:val="000000"/>
                <w:sz w:val="22"/>
                <w:szCs w:val="22"/>
              </w:rPr>
              <w:t>68280</w:t>
            </w:r>
          </w:p>
        </w:tc>
      </w:tr>
    </w:tbl>
    <w:p w14:paraId="6279199A" w14:textId="77777777" w:rsidR="00575402" w:rsidRDefault="00575402" w:rsidP="00AE39CA">
      <w:pPr>
        <w:widowControl w:val="0"/>
        <w:spacing w:after="160" w:line="360" w:lineRule="auto"/>
        <w:jc w:val="center"/>
        <w:outlineLvl w:val="3"/>
        <w:rPr>
          <w:rFonts w:ascii="GHEA Grapalat" w:hAnsi="GHEA Grapalat"/>
          <w:i/>
        </w:rPr>
      </w:pPr>
    </w:p>
    <w:p w14:paraId="594425EE" w14:textId="77777777" w:rsidR="00575402" w:rsidRDefault="00575402" w:rsidP="00AE39CA">
      <w:pPr>
        <w:widowControl w:val="0"/>
        <w:spacing w:after="160" w:line="360" w:lineRule="auto"/>
        <w:jc w:val="center"/>
        <w:outlineLvl w:val="3"/>
        <w:rPr>
          <w:rFonts w:ascii="GHEA Grapalat" w:hAnsi="GHEA Grapalat"/>
          <w:i/>
        </w:rPr>
      </w:pPr>
    </w:p>
    <w:p w14:paraId="302F4C07" w14:textId="77777777" w:rsidR="00575402" w:rsidRDefault="00575402" w:rsidP="00AE39CA">
      <w:pPr>
        <w:widowControl w:val="0"/>
        <w:spacing w:after="160" w:line="360" w:lineRule="auto"/>
        <w:jc w:val="center"/>
        <w:outlineLvl w:val="3"/>
        <w:rPr>
          <w:rFonts w:ascii="GHEA Grapalat" w:hAnsi="GHEA Grapalat"/>
          <w:i/>
        </w:rPr>
      </w:pPr>
    </w:p>
    <w:p w14:paraId="702C6212" w14:textId="77777777" w:rsidR="00575402" w:rsidRDefault="00575402" w:rsidP="00AE39CA">
      <w:pPr>
        <w:widowControl w:val="0"/>
        <w:spacing w:after="160" w:line="360" w:lineRule="auto"/>
        <w:jc w:val="center"/>
        <w:outlineLvl w:val="3"/>
        <w:rPr>
          <w:rFonts w:ascii="GHEA Grapalat" w:hAnsi="GHEA Grapalat"/>
          <w:i/>
        </w:rPr>
      </w:pPr>
    </w:p>
    <w:p w14:paraId="34F85AC3" w14:textId="77777777" w:rsidR="00575402" w:rsidRPr="00AE39CA" w:rsidRDefault="00575402" w:rsidP="00AE39CA">
      <w:pPr>
        <w:widowControl w:val="0"/>
        <w:spacing w:after="160" w:line="360" w:lineRule="auto"/>
        <w:jc w:val="center"/>
        <w:outlineLvl w:val="3"/>
        <w:rPr>
          <w:rFonts w:ascii="GHEA Grapalat" w:hAnsi="GHEA Grapalat"/>
          <w:i/>
        </w:rPr>
      </w:pPr>
    </w:p>
    <w:p w14:paraId="3B0DF9AB" w14:textId="14F6DC69" w:rsidR="00AE39CA" w:rsidRPr="00AE39CA" w:rsidRDefault="00AE39CA" w:rsidP="00AE39CA">
      <w:pPr>
        <w:widowControl w:val="0"/>
        <w:spacing w:after="160" w:line="360" w:lineRule="auto"/>
        <w:jc w:val="center"/>
        <w:outlineLvl w:val="3"/>
        <w:rPr>
          <w:rFonts w:ascii="GHEA Grapalat" w:hAnsi="GHEA Grapalat"/>
          <w:b/>
          <w:bCs/>
          <w:i/>
        </w:rPr>
      </w:pPr>
      <w:r w:rsidRPr="00AE39CA">
        <w:rPr>
          <w:rFonts w:ascii="GHEA Grapalat" w:hAnsi="GHEA Grapalat"/>
          <w:b/>
          <w:bCs/>
          <w:i/>
        </w:rPr>
        <w:t>ЛОТ-2</w:t>
      </w:r>
    </w:p>
    <w:p w14:paraId="16463091" w14:textId="382330F7" w:rsidR="00AE39CA" w:rsidRDefault="00AE39CA" w:rsidP="00AE39CA">
      <w:pPr>
        <w:widowControl w:val="0"/>
        <w:spacing w:after="160" w:line="360" w:lineRule="auto"/>
        <w:ind w:firstLine="567"/>
        <w:jc w:val="center"/>
        <w:outlineLvl w:val="3"/>
        <w:rPr>
          <w:rFonts w:ascii="GHEA Grapalat" w:hAnsi="GHEA Grapalat"/>
          <w:i/>
        </w:rPr>
      </w:pPr>
      <w:r w:rsidRPr="00AE39CA">
        <w:rPr>
          <w:rFonts w:ascii="GHEA Grapalat" w:hAnsi="GHEA Grapalat"/>
          <w:i/>
        </w:rPr>
        <w:t>РАБОТЫ ПО ЯМОЧНОМУ РЕМОНТУ УЛИЦ АДМИНИСТРАТИВНЫХ РАЙОНОВ ШЕНГАВИТ И МАЛАТИЯ-СЕБАСТИЯ ГОРОДА ЕРЕВАНА</w:t>
      </w:r>
    </w:p>
    <w:tbl>
      <w:tblPr>
        <w:tblpPr w:leftFromText="180" w:rightFromText="180" w:vertAnchor="text" w:horzAnchor="margin" w:tblpXSpec="center" w:tblpY="162"/>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1351"/>
        <w:gridCol w:w="1122"/>
        <w:gridCol w:w="1158"/>
        <w:gridCol w:w="1331"/>
      </w:tblGrid>
      <w:tr w:rsidR="00575402" w:rsidRPr="001507D6" w14:paraId="1EC5A574" w14:textId="77777777" w:rsidTr="003068EA">
        <w:trPr>
          <w:trHeight w:val="780"/>
        </w:trPr>
        <w:tc>
          <w:tcPr>
            <w:tcW w:w="4982" w:type="dxa"/>
            <w:vMerge w:val="restart"/>
            <w:noWrap/>
            <w:vAlign w:val="center"/>
            <w:hideMark/>
          </w:tcPr>
          <w:p w14:paraId="7CA6E562"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Աշխատանքների անվանումը</w:t>
            </w:r>
          </w:p>
        </w:tc>
        <w:tc>
          <w:tcPr>
            <w:tcW w:w="1351" w:type="dxa"/>
            <w:vMerge w:val="restart"/>
            <w:vAlign w:val="center"/>
            <w:hideMark/>
          </w:tcPr>
          <w:p w14:paraId="29BAE168"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չ/մ ед./изм.</w:t>
            </w:r>
          </w:p>
        </w:tc>
        <w:tc>
          <w:tcPr>
            <w:tcW w:w="1122" w:type="dxa"/>
            <w:vMerge w:val="restart"/>
            <w:vAlign w:val="center"/>
            <w:hideMark/>
          </w:tcPr>
          <w:p w14:paraId="01661B17"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ծավալը / объем</w:t>
            </w:r>
          </w:p>
        </w:tc>
        <w:tc>
          <w:tcPr>
            <w:tcW w:w="1158" w:type="dxa"/>
            <w:vAlign w:val="center"/>
            <w:hideMark/>
          </w:tcPr>
          <w:p w14:paraId="4529FFB2"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Միավորի արժեքը / Стоимость единицы</w:t>
            </w:r>
          </w:p>
          <w:p w14:paraId="77432E4C" w14:textId="77777777" w:rsidR="00575402" w:rsidRPr="009B2938" w:rsidRDefault="00575402" w:rsidP="003068EA">
            <w:pPr>
              <w:jc w:val="center"/>
              <w:rPr>
                <w:rFonts w:ascii="Tahoma" w:hAnsi="Tahoma" w:cs="Tahoma"/>
                <w:b/>
                <w:bCs/>
                <w:sz w:val="16"/>
                <w:szCs w:val="16"/>
              </w:rPr>
            </w:pPr>
          </w:p>
        </w:tc>
        <w:tc>
          <w:tcPr>
            <w:tcW w:w="1331" w:type="dxa"/>
            <w:vAlign w:val="center"/>
            <w:hideMark/>
          </w:tcPr>
          <w:p w14:paraId="67540EB8" w14:textId="77777777" w:rsidR="00575402" w:rsidRPr="009B2938" w:rsidRDefault="00575402" w:rsidP="003068EA">
            <w:pPr>
              <w:jc w:val="center"/>
              <w:rPr>
                <w:rFonts w:ascii="Tahoma" w:hAnsi="Tahoma" w:cs="Tahoma"/>
                <w:b/>
                <w:bCs/>
                <w:sz w:val="16"/>
                <w:szCs w:val="16"/>
              </w:rPr>
            </w:pPr>
            <w:r w:rsidRPr="009B2938">
              <w:rPr>
                <w:rFonts w:ascii="Tahoma" w:hAnsi="Tahoma" w:cs="Tahoma"/>
                <w:b/>
                <w:bCs/>
                <w:sz w:val="16"/>
                <w:szCs w:val="16"/>
              </w:rPr>
              <w:t>Ընդամենը / Всего</w:t>
            </w:r>
          </w:p>
        </w:tc>
      </w:tr>
      <w:tr w:rsidR="00575402" w:rsidRPr="001507D6" w14:paraId="15D24302" w14:textId="77777777" w:rsidTr="003068EA">
        <w:trPr>
          <w:trHeight w:val="171"/>
        </w:trPr>
        <w:tc>
          <w:tcPr>
            <w:tcW w:w="4982" w:type="dxa"/>
            <w:vMerge/>
            <w:noWrap/>
            <w:vAlign w:val="center"/>
          </w:tcPr>
          <w:p w14:paraId="1F69093E" w14:textId="77777777" w:rsidR="00575402" w:rsidRPr="009B2938" w:rsidRDefault="00575402" w:rsidP="003068EA">
            <w:pPr>
              <w:jc w:val="center"/>
              <w:rPr>
                <w:rFonts w:ascii="Tahoma" w:hAnsi="Tahoma" w:cs="Tahoma"/>
                <w:b/>
                <w:bCs/>
                <w:sz w:val="16"/>
                <w:szCs w:val="16"/>
              </w:rPr>
            </w:pPr>
          </w:p>
        </w:tc>
        <w:tc>
          <w:tcPr>
            <w:tcW w:w="1351" w:type="dxa"/>
            <w:vMerge/>
            <w:vAlign w:val="center"/>
          </w:tcPr>
          <w:p w14:paraId="1B94488C" w14:textId="77777777" w:rsidR="00575402" w:rsidRPr="009B2938" w:rsidRDefault="00575402" w:rsidP="003068EA">
            <w:pPr>
              <w:jc w:val="center"/>
              <w:rPr>
                <w:rFonts w:ascii="Tahoma" w:hAnsi="Tahoma" w:cs="Tahoma"/>
                <w:b/>
                <w:bCs/>
                <w:sz w:val="16"/>
                <w:szCs w:val="16"/>
              </w:rPr>
            </w:pPr>
          </w:p>
        </w:tc>
        <w:tc>
          <w:tcPr>
            <w:tcW w:w="1122" w:type="dxa"/>
            <w:vMerge/>
            <w:vAlign w:val="center"/>
          </w:tcPr>
          <w:p w14:paraId="22AFDF1B" w14:textId="77777777" w:rsidR="00575402" w:rsidRPr="009B2938" w:rsidRDefault="00575402" w:rsidP="003068EA">
            <w:pPr>
              <w:jc w:val="center"/>
              <w:rPr>
                <w:rFonts w:ascii="Tahoma" w:hAnsi="Tahoma" w:cs="Tahoma"/>
                <w:b/>
                <w:bCs/>
                <w:sz w:val="16"/>
                <w:szCs w:val="16"/>
              </w:rPr>
            </w:pPr>
          </w:p>
        </w:tc>
        <w:tc>
          <w:tcPr>
            <w:tcW w:w="1158" w:type="dxa"/>
            <w:vAlign w:val="center"/>
          </w:tcPr>
          <w:p w14:paraId="500EC3C8" w14:textId="77777777" w:rsidR="00575402" w:rsidRPr="009B2938" w:rsidRDefault="00575402" w:rsidP="003068EA">
            <w:pPr>
              <w:jc w:val="center"/>
              <w:rPr>
                <w:rFonts w:ascii="Tahoma" w:hAnsi="Tahoma" w:cs="Tahoma"/>
                <w:b/>
                <w:bCs/>
                <w:sz w:val="16"/>
                <w:szCs w:val="16"/>
              </w:rPr>
            </w:pPr>
            <w:r w:rsidRPr="009B2938">
              <w:rPr>
                <w:rFonts w:ascii="GHEA Grapalat" w:hAnsi="GHEA Grapalat" w:cs="Calibri"/>
                <w:b/>
                <w:bCs/>
                <w:sz w:val="16"/>
                <w:szCs w:val="16"/>
              </w:rPr>
              <w:t>Հազար դրամ/ тысяча драмов</w:t>
            </w:r>
          </w:p>
        </w:tc>
        <w:tc>
          <w:tcPr>
            <w:tcW w:w="1331" w:type="dxa"/>
            <w:vAlign w:val="center"/>
          </w:tcPr>
          <w:p w14:paraId="6179B99A" w14:textId="77777777" w:rsidR="00575402" w:rsidRPr="009B2938" w:rsidRDefault="00575402" w:rsidP="003068EA">
            <w:pPr>
              <w:jc w:val="center"/>
              <w:rPr>
                <w:rFonts w:ascii="Tahoma" w:hAnsi="Tahoma" w:cs="Tahoma"/>
                <w:b/>
                <w:bCs/>
                <w:sz w:val="16"/>
                <w:szCs w:val="16"/>
              </w:rPr>
            </w:pPr>
            <w:r w:rsidRPr="009B2938">
              <w:rPr>
                <w:rFonts w:ascii="GHEA Grapalat" w:hAnsi="GHEA Grapalat" w:cs="Calibri"/>
                <w:b/>
                <w:bCs/>
                <w:sz w:val="16"/>
                <w:szCs w:val="16"/>
              </w:rPr>
              <w:t>Հազար դրամ/ тысяча драмов</w:t>
            </w:r>
          </w:p>
        </w:tc>
      </w:tr>
      <w:tr w:rsidR="00575402" w:rsidRPr="001507D6" w14:paraId="04E3804C" w14:textId="77777777" w:rsidTr="003068EA">
        <w:trPr>
          <w:trHeight w:val="267"/>
        </w:trPr>
        <w:tc>
          <w:tcPr>
            <w:tcW w:w="4982" w:type="dxa"/>
            <w:noWrap/>
            <w:vAlign w:val="bottom"/>
            <w:hideMark/>
          </w:tcPr>
          <w:p w14:paraId="3E615315"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1</w:t>
            </w:r>
          </w:p>
        </w:tc>
        <w:tc>
          <w:tcPr>
            <w:tcW w:w="1351" w:type="dxa"/>
            <w:noWrap/>
            <w:vAlign w:val="bottom"/>
            <w:hideMark/>
          </w:tcPr>
          <w:p w14:paraId="36BD1EAD"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2</w:t>
            </w:r>
          </w:p>
        </w:tc>
        <w:tc>
          <w:tcPr>
            <w:tcW w:w="1122" w:type="dxa"/>
            <w:noWrap/>
            <w:vAlign w:val="bottom"/>
            <w:hideMark/>
          </w:tcPr>
          <w:p w14:paraId="104EA8B8"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3</w:t>
            </w:r>
          </w:p>
        </w:tc>
        <w:tc>
          <w:tcPr>
            <w:tcW w:w="1158" w:type="dxa"/>
            <w:noWrap/>
            <w:vAlign w:val="bottom"/>
            <w:hideMark/>
          </w:tcPr>
          <w:p w14:paraId="34AB5477"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4</w:t>
            </w:r>
          </w:p>
        </w:tc>
        <w:tc>
          <w:tcPr>
            <w:tcW w:w="1331" w:type="dxa"/>
            <w:noWrap/>
            <w:vAlign w:val="bottom"/>
            <w:hideMark/>
          </w:tcPr>
          <w:p w14:paraId="2BD426DC" w14:textId="77777777" w:rsidR="00575402" w:rsidRPr="001507D6" w:rsidRDefault="00575402" w:rsidP="003068EA">
            <w:pPr>
              <w:jc w:val="center"/>
              <w:rPr>
                <w:rFonts w:ascii="Tahoma" w:hAnsi="Tahoma" w:cs="Tahoma"/>
                <w:sz w:val="16"/>
                <w:szCs w:val="16"/>
              </w:rPr>
            </w:pPr>
            <w:r w:rsidRPr="001507D6">
              <w:rPr>
                <w:rFonts w:ascii="Tahoma" w:hAnsi="Tahoma" w:cs="Tahoma"/>
                <w:sz w:val="16"/>
                <w:szCs w:val="16"/>
              </w:rPr>
              <w:t>5</w:t>
            </w:r>
          </w:p>
        </w:tc>
      </w:tr>
      <w:tr w:rsidR="00575402" w:rsidRPr="001507D6" w14:paraId="0E1FD192" w14:textId="77777777" w:rsidTr="003068EA">
        <w:trPr>
          <w:trHeight w:val="293"/>
        </w:trPr>
        <w:tc>
          <w:tcPr>
            <w:tcW w:w="4982" w:type="dxa"/>
            <w:vAlign w:val="center"/>
            <w:hideMark/>
          </w:tcPr>
          <w:p w14:paraId="26BD83D5" w14:textId="77777777" w:rsidR="00575402" w:rsidRPr="001507D6" w:rsidRDefault="00575402" w:rsidP="003068EA">
            <w:pPr>
              <w:jc w:val="center"/>
              <w:rPr>
                <w:rFonts w:ascii="GHEA Grapalat" w:hAnsi="GHEA Grapalat" w:cs="Calibri"/>
                <w:b/>
                <w:bCs/>
                <w:sz w:val="22"/>
                <w:szCs w:val="22"/>
                <w:u w:val="single"/>
              </w:rPr>
            </w:pPr>
            <w:r w:rsidRPr="001507D6">
              <w:rPr>
                <w:rFonts w:ascii="GHEA Grapalat" w:hAnsi="GHEA Grapalat" w:cs="Calibri"/>
                <w:b/>
                <w:bCs/>
                <w:sz w:val="22"/>
                <w:szCs w:val="22"/>
                <w:u w:val="single"/>
              </w:rPr>
              <w:t xml:space="preserve">ՓՈՍԱՅԻՆ ՆՈՐՈԳՈՒՄ </w:t>
            </w:r>
          </w:p>
        </w:tc>
        <w:tc>
          <w:tcPr>
            <w:tcW w:w="1351" w:type="dxa"/>
            <w:noWrap/>
            <w:vAlign w:val="center"/>
            <w:hideMark/>
          </w:tcPr>
          <w:p w14:paraId="4F7739E6"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122" w:type="dxa"/>
            <w:noWrap/>
            <w:vAlign w:val="center"/>
            <w:hideMark/>
          </w:tcPr>
          <w:p w14:paraId="2BF51D40"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158" w:type="dxa"/>
            <w:noWrap/>
            <w:vAlign w:val="center"/>
            <w:hideMark/>
          </w:tcPr>
          <w:p w14:paraId="756FDAEA"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c>
          <w:tcPr>
            <w:tcW w:w="1331" w:type="dxa"/>
            <w:noWrap/>
            <w:vAlign w:val="center"/>
            <w:hideMark/>
          </w:tcPr>
          <w:p w14:paraId="5F2E4BD3" w14:textId="77777777" w:rsidR="00575402" w:rsidRPr="001507D6" w:rsidRDefault="00575402" w:rsidP="003068EA">
            <w:pPr>
              <w:rPr>
                <w:rFonts w:ascii="Tahoma" w:hAnsi="Tahoma" w:cs="Tahoma"/>
                <w:sz w:val="16"/>
                <w:szCs w:val="16"/>
              </w:rPr>
            </w:pPr>
            <w:r w:rsidRPr="001507D6">
              <w:rPr>
                <w:rFonts w:ascii="Tahoma" w:hAnsi="Tahoma" w:cs="Tahoma"/>
                <w:sz w:val="16"/>
                <w:szCs w:val="16"/>
              </w:rPr>
              <w:t> </w:t>
            </w:r>
          </w:p>
        </w:tc>
      </w:tr>
      <w:tr w:rsidR="00575402" w:rsidRPr="001507D6" w14:paraId="61F9D994" w14:textId="77777777" w:rsidTr="003068EA">
        <w:trPr>
          <w:trHeight w:val="1843"/>
        </w:trPr>
        <w:tc>
          <w:tcPr>
            <w:tcW w:w="4982" w:type="dxa"/>
            <w:hideMark/>
          </w:tcPr>
          <w:p w14:paraId="75B78170" w14:textId="77777777" w:rsidR="00575402" w:rsidRPr="001507D6" w:rsidRDefault="00575402" w:rsidP="003068EA">
            <w:pPr>
              <w:rPr>
                <w:rFonts w:ascii="GHEA Grapalat" w:hAnsi="GHEA Grapalat" w:cs="Calibri"/>
                <w:color w:val="000000"/>
                <w:sz w:val="22"/>
                <w:szCs w:val="22"/>
              </w:rPr>
            </w:pPr>
            <w:r w:rsidRPr="001507D6">
              <w:rPr>
                <w:rFonts w:ascii="GHEA Grapalat" w:hAnsi="GHEA Grapalat" w:cs="Calibri"/>
                <w:color w:val="000000"/>
                <w:sz w:val="22"/>
                <w:szCs w:val="22"/>
              </w:rPr>
              <w:t xml:space="preserve">Ասֆալտբետոնյա ծածկի քանդում ֆրեզով, ասֆալտապատման ենթակա ծածկի մաքրում կեղտից, փոշուց և առաջացած ասֆալտբետոնյա կտորներից, մակերեսի մշակում բիտումով, ասֆալտբետոնյա h=5սմ հաստությամբ  «Բ» տիպի խառնուրդի տեղադրում </w:t>
            </w:r>
          </w:p>
        </w:tc>
        <w:tc>
          <w:tcPr>
            <w:tcW w:w="1351" w:type="dxa"/>
            <w:vMerge w:val="restart"/>
            <w:vAlign w:val="center"/>
            <w:hideMark/>
          </w:tcPr>
          <w:p w14:paraId="1BED96C2"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մ</w:t>
            </w:r>
            <w:r w:rsidRPr="001507D6">
              <w:rPr>
                <w:rFonts w:ascii="GHEA Grapalat" w:hAnsi="GHEA Grapalat" w:cs="Calibri"/>
                <w:color w:val="000000"/>
                <w:sz w:val="22"/>
                <w:szCs w:val="22"/>
                <w:vertAlign w:val="superscript"/>
              </w:rPr>
              <w:t>2</w:t>
            </w:r>
            <w:r w:rsidRPr="001507D6">
              <w:rPr>
                <w:rFonts w:ascii="Calibri" w:hAnsi="Calibri" w:cs="Calibri"/>
                <w:color w:val="000000"/>
                <w:sz w:val="22"/>
                <w:szCs w:val="22"/>
              </w:rPr>
              <w:t>/м²</w:t>
            </w:r>
          </w:p>
        </w:tc>
        <w:tc>
          <w:tcPr>
            <w:tcW w:w="1122" w:type="dxa"/>
            <w:vMerge w:val="restart"/>
            <w:vAlign w:val="center"/>
            <w:hideMark/>
          </w:tcPr>
          <w:p w14:paraId="04BD47B4"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10000</w:t>
            </w:r>
          </w:p>
        </w:tc>
        <w:tc>
          <w:tcPr>
            <w:tcW w:w="1158" w:type="dxa"/>
            <w:vMerge w:val="restart"/>
            <w:vAlign w:val="center"/>
            <w:hideMark/>
          </w:tcPr>
          <w:p w14:paraId="6C7472D8"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5.69</w:t>
            </w:r>
          </w:p>
        </w:tc>
        <w:tc>
          <w:tcPr>
            <w:tcW w:w="1331" w:type="dxa"/>
            <w:vMerge w:val="restart"/>
            <w:vAlign w:val="center"/>
            <w:hideMark/>
          </w:tcPr>
          <w:p w14:paraId="4A66B9FC"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56900</w:t>
            </w:r>
          </w:p>
        </w:tc>
      </w:tr>
      <w:tr w:rsidR="00575402" w:rsidRPr="009543E8" w14:paraId="116012BF" w14:textId="77777777" w:rsidTr="003068EA">
        <w:trPr>
          <w:trHeight w:val="1843"/>
        </w:trPr>
        <w:tc>
          <w:tcPr>
            <w:tcW w:w="4982" w:type="dxa"/>
            <w:hideMark/>
          </w:tcPr>
          <w:p w14:paraId="491CE539" w14:textId="77777777" w:rsidR="00575402" w:rsidRPr="009543E8" w:rsidRDefault="00575402" w:rsidP="003068EA">
            <w:pPr>
              <w:rPr>
                <w:rFonts w:ascii="GHEA Grapalat" w:hAnsi="GHEA Grapalat" w:cs="Calibri"/>
                <w:color w:val="000000"/>
                <w:sz w:val="22"/>
                <w:szCs w:val="22"/>
              </w:rPr>
            </w:pPr>
            <w:r w:rsidRPr="009543E8">
              <w:rPr>
                <w:rFonts w:ascii="GHEA Grapalat" w:hAnsi="GHEA Grapalat" w:cs="Calibri"/>
                <w:color w:val="000000"/>
                <w:sz w:val="22"/>
                <w:szCs w:val="22"/>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07D6">
              <w:rPr>
                <w:rFonts w:ascii="GHEA Grapalat" w:hAnsi="GHEA Grapalat" w:cs="Calibri"/>
                <w:color w:val="000000"/>
                <w:sz w:val="22"/>
                <w:szCs w:val="22"/>
              </w:rPr>
              <w:t>h</w:t>
            </w:r>
            <w:r w:rsidRPr="009543E8">
              <w:rPr>
                <w:rFonts w:ascii="GHEA Grapalat" w:hAnsi="GHEA Grapalat" w:cs="Calibri"/>
                <w:color w:val="000000"/>
                <w:sz w:val="22"/>
                <w:szCs w:val="22"/>
              </w:rPr>
              <w:t>=5см.</w:t>
            </w:r>
          </w:p>
        </w:tc>
        <w:tc>
          <w:tcPr>
            <w:tcW w:w="1351" w:type="dxa"/>
            <w:vMerge/>
            <w:vAlign w:val="center"/>
            <w:hideMark/>
          </w:tcPr>
          <w:p w14:paraId="7492891B" w14:textId="77777777" w:rsidR="00575402" w:rsidRPr="009543E8" w:rsidRDefault="00575402" w:rsidP="003068EA">
            <w:pPr>
              <w:rPr>
                <w:rFonts w:ascii="Calibri" w:hAnsi="Calibri" w:cs="Calibri"/>
                <w:color w:val="000000"/>
                <w:sz w:val="22"/>
                <w:szCs w:val="22"/>
              </w:rPr>
            </w:pPr>
          </w:p>
        </w:tc>
        <w:tc>
          <w:tcPr>
            <w:tcW w:w="1122" w:type="dxa"/>
            <w:vMerge/>
            <w:vAlign w:val="center"/>
            <w:hideMark/>
          </w:tcPr>
          <w:p w14:paraId="34A2C300" w14:textId="77777777" w:rsidR="00575402" w:rsidRPr="009543E8" w:rsidRDefault="00575402" w:rsidP="003068EA">
            <w:pPr>
              <w:rPr>
                <w:rFonts w:ascii="Calibri" w:hAnsi="Calibri" w:cs="Calibri"/>
                <w:color w:val="000000"/>
                <w:sz w:val="22"/>
                <w:szCs w:val="22"/>
              </w:rPr>
            </w:pPr>
          </w:p>
        </w:tc>
        <w:tc>
          <w:tcPr>
            <w:tcW w:w="1158" w:type="dxa"/>
            <w:vMerge/>
            <w:vAlign w:val="center"/>
            <w:hideMark/>
          </w:tcPr>
          <w:p w14:paraId="631FA9F2" w14:textId="77777777" w:rsidR="00575402" w:rsidRPr="009543E8" w:rsidRDefault="00575402" w:rsidP="003068EA">
            <w:pPr>
              <w:rPr>
                <w:rFonts w:ascii="Calibri" w:hAnsi="Calibri" w:cs="Calibri"/>
                <w:color w:val="000000"/>
                <w:sz w:val="22"/>
                <w:szCs w:val="22"/>
              </w:rPr>
            </w:pPr>
          </w:p>
        </w:tc>
        <w:tc>
          <w:tcPr>
            <w:tcW w:w="1331" w:type="dxa"/>
            <w:vMerge/>
            <w:vAlign w:val="center"/>
            <w:hideMark/>
          </w:tcPr>
          <w:p w14:paraId="50C785AD" w14:textId="77777777" w:rsidR="00575402" w:rsidRPr="009543E8" w:rsidRDefault="00575402" w:rsidP="003068EA">
            <w:pPr>
              <w:rPr>
                <w:rFonts w:ascii="Calibri" w:hAnsi="Calibri" w:cs="Calibri"/>
                <w:color w:val="000000"/>
                <w:sz w:val="22"/>
                <w:szCs w:val="22"/>
              </w:rPr>
            </w:pPr>
          </w:p>
        </w:tc>
      </w:tr>
      <w:tr w:rsidR="00575402" w:rsidRPr="001507D6" w14:paraId="448ACE3D" w14:textId="77777777" w:rsidTr="003068EA">
        <w:trPr>
          <w:trHeight w:val="307"/>
        </w:trPr>
        <w:tc>
          <w:tcPr>
            <w:tcW w:w="4982" w:type="dxa"/>
            <w:hideMark/>
          </w:tcPr>
          <w:p w14:paraId="2DBBD525" w14:textId="77777777" w:rsidR="00575402" w:rsidRPr="001507D6" w:rsidRDefault="00575402" w:rsidP="003068EA">
            <w:pPr>
              <w:rPr>
                <w:rFonts w:ascii="GHEA Grapalat" w:hAnsi="GHEA Grapalat" w:cs="Calibri"/>
                <w:color w:val="000000"/>
              </w:rPr>
            </w:pPr>
            <w:r w:rsidRPr="001507D6">
              <w:rPr>
                <w:rFonts w:ascii="GHEA Grapalat" w:hAnsi="GHEA Grapalat" w:cs="Calibri"/>
                <w:color w:val="000000"/>
              </w:rPr>
              <w:t>Ընդամենը/ Всего</w:t>
            </w:r>
          </w:p>
        </w:tc>
        <w:tc>
          <w:tcPr>
            <w:tcW w:w="1351" w:type="dxa"/>
            <w:hideMark/>
          </w:tcPr>
          <w:p w14:paraId="19ECC948" w14:textId="77777777" w:rsidR="00575402" w:rsidRPr="001507D6" w:rsidRDefault="00575402" w:rsidP="003068EA">
            <w:pPr>
              <w:rPr>
                <w:rFonts w:ascii="GHEA Grapalat" w:hAnsi="GHEA Grapalat" w:cs="Calibri"/>
                <w:color w:val="000000"/>
              </w:rPr>
            </w:pPr>
            <w:r w:rsidRPr="001507D6">
              <w:rPr>
                <w:rFonts w:ascii="Calibri" w:hAnsi="Calibri" w:cs="Calibri"/>
                <w:color w:val="000000"/>
              </w:rPr>
              <w:t> </w:t>
            </w:r>
          </w:p>
        </w:tc>
        <w:tc>
          <w:tcPr>
            <w:tcW w:w="1122" w:type="dxa"/>
            <w:noWrap/>
            <w:vAlign w:val="bottom"/>
            <w:hideMark/>
          </w:tcPr>
          <w:p w14:paraId="2BF284A8"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11D7EF09"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23F9E31E" w14:textId="77777777" w:rsidR="00575402" w:rsidRPr="001507D6" w:rsidRDefault="00575402" w:rsidP="003068EA">
            <w:pPr>
              <w:jc w:val="right"/>
              <w:rPr>
                <w:rFonts w:ascii="Calibri" w:hAnsi="Calibri" w:cs="Calibri"/>
                <w:color w:val="000000"/>
                <w:sz w:val="22"/>
                <w:szCs w:val="22"/>
              </w:rPr>
            </w:pPr>
            <w:r w:rsidRPr="001507D6">
              <w:rPr>
                <w:rFonts w:ascii="Calibri" w:hAnsi="Calibri" w:cs="Calibri"/>
                <w:color w:val="000000"/>
                <w:sz w:val="22"/>
                <w:szCs w:val="22"/>
              </w:rPr>
              <w:t>56900</w:t>
            </w:r>
          </w:p>
        </w:tc>
      </w:tr>
      <w:tr w:rsidR="00575402" w:rsidRPr="001507D6" w14:paraId="11BFBE90" w14:textId="77777777" w:rsidTr="003068EA">
        <w:trPr>
          <w:trHeight w:val="307"/>
        </w:trPr>
        <w:tc>
          <w:tcPr>
            <w:tcW w:w="4982" w:type="dxa"/>
            <w:vAlign w:val="bottom"/>
            <w:hideMark/>
          </w:tcPr>
          <w:p w14:paraId="1C16D9EC" w14:textId="77777777" w:rsidR="00575402" w:rsidRPr="001507D6" w:rsidRDefault="00575402" w:rsidP="003068EA">
            <w:pPr>
              <w:rPr>
                <w:rFonts w:ascii="GHEA Grapalat" w:hAnsi="GHEA Grapalat" w:cs="Calibri"/>
                <w:color w:val="000000"/>
              </w:rPr>
            </w:pPr>
            <w:r w:rsidRPr="001507D6">
              <w:rPr>
                <w:rFonts w:ascii="GHEA Grapalat" w:hAnsi="GHEA Grapalat" w:cs="Calibri"/>
                <w:color w:val="000000"/>
              </w:rPr>
              <w:t>ԱԱՀ 20 % / НДС 20 %</w:t>
            </w:r>
          </w:p>
        </w:tc>
        <w:tc>
          <w:tcPr>
            <w:tcW w:w="1351" w:type="dxa"/>
            <w:vAlign w:val="center"/>
            <w:hideMark/>
          </w:tcPr>
          <w:p w14:paraId="33B2EB75"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71FFAE3C"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78CC1F9E"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49E5D8EC" w14:textId="77777777" w:rsidR="00575402" w:rsidRPr="001507D6" w:rsidRDefault="00575402" w:rsidP="003068EA">
            <w:pPr>
              <w:jc w:val="right"/>
              <w:rPr>
                <w:rFonts w:ascii="Calibri" w:hAnsi="Calibri" w:cs="Calibri"/>
                <w:color w:val="000000"/>
                <w:sz w:val="22"/>
                <w:szCs w:val="22"/>
              </w:rPr>
            </w:pPr>
            <w:r w:rsidRPr="001507D6">
              <w:rPr>
                <w:rFonts w:ascii="Calibri" w:hAnsi="Calibri" w:cs="Calibri"/>
                <w:color w:val="000000"/>
                <w:sz w:val="22"/>
                <w:szCs w:val="22"/>
              </w:rPr>
              <w:t>11380</w:t>
            </w:r>
          </w:p>
        </w:tc>
      </w:tr>
      <w:tr w:rsidR="00575402" w:rsidRPr="001507D6" w14:paraId="29C7BCA5" w14:textId="77777777" w:rsidTr="003068EA">
        <w:trPr>
          <w:trHeight w:val="440"/>
        </w:trPr>
        <w:tc>
          <w:tcPr>
            <w:tcW w:w="4982" w:type="dxa"/>
            <w:hideMark/>
          </w:tcPr>
          <w:p w14:paraId="03FE5237" w14:textId="77777777" w:rsidR="00575402" w:rsidRPr="001507D6" w:rsidRDefault="00575402" w:rsidP="003068EA">
            <w:pPr>
              <w:rPr>
                <w:rFonts w:ascii="GHEA Grapalat" w:hAnsi="GHEA Grapalat" w:cs="Calibri"/>
                <w:b/>
                <w:bCs/>
                <w:color w:val="000000"/>
              </w:rPr>
            </w:pPr>
            <w:r w:rsidRPr="001507D6">
              <w:rPr>
                <w:rFonts w:ascii="GHEA Grapalat" w:hAnsi="GHEA Grapalat" w:cs="Calibri"/>
                <w:b/>
                <w:bCs/>
                <w:color w:val="000000"/>
              </w:rPr>
              <w:t>Ընդամենը/ Всего</w:t>
            </w:r>
          </w:p>
        </w:tc>
        <w:tc>
          <w:tcPr>
            <w:tcW w:w="1351" w:type="dxa"/>
            <w:vAlign w:val="center"/>
            <w:hideMark/>
          </w:tcPr>
          <w:p w14:paraId="4EA4A86D"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22" w:type="dxa"/>
            <w:vAlign w:val="center"/>
            <w:hideMark/>
          </w:tcPr>
          <w:p w14:paraId="1DDE2A07" w14:textId="77777777" w:rsidR="00575402" w:rsidRPr="001507D6" w:rsidRDefault="00575402" w:rsidP="003068EA">
            <w:pPr>
              <w:jc w:val="center"/>
              <w:rPr>
                <w:rFonts w:ascii="Calibri" w:hAnsi="Calibri" w:cs="Calibri"/>
                <w:color w:val="000000"/>
                <w:sz w:val="22"/>
                <w:szCs w:val="22"/>
              </w:rPr>
            </w:pPr>
            <w:r w:rsidRPr="001507D6">
              <w:rPr>
                <w:rFonts w:ascii="Calibri" w:hAnsi="Calibri" w:cs="Calibri"/>
                <w:color w:val="000000"/>
                <w:sz w:val="22"/>
                <w:szCs w:val="22"/>
              </w:rPr>
              <w:t> </w:t>
            </w:r>
          </w:p>
        </w:tc>
        <w:tc>
          <w:tcPr>
            <w:tcW w:w="1158" w:type="dxa"/>
            <w:noWrap/>
            <w:vAlign w:val="bottom"/>
            <w:hideMark/>
          </w:tcPr>
          <w:p w14:paraId="6EFF0C82" w14:textId="77777777" w:rsidR="00575402" w:rsidRPr="001507D6" w:rsidRDefault="00575402" w:rsidP="003068EA">
            <w:pPr>
              <w:rPr>
                <w:rFonts w:ascii="Calibri" w:hAnsi="Calibri" w:cs="Calibri"/>
                <w:color w:val="000000"/>
                <w:sz w:val="22"/>
                <w:szCs w:val="22"/>
              </w:rPr>
            </w:pPr>
            <w:r w:rsidRPr="001507D6">
              <w:rPr>
                <w:rFonts w:ascii="Calibri" w:hAnsi="Calibri" w:cs="Calibri"/>
                <w:color w:val="000000"/>
                <w:sz w:val="22"/>
                <w:szCs w:val="22"/>
              </w:rPr>
              <w:t> </w:t>
            </w:r>
          </w:p>
        </w:tc>
        <w:tc>
          <w:tcPr>
            <w:tcW w:w="1331" w:type="dxa"/>
            <w:noWrap/>
            <w:vAlign w:val="bottom"/>
            <w:hideMark/>
          </w:tcPr>
          <w:p w14:paraId="498FB962" w14:textId="77777777" w:rsidR="00575402" w:rsidRPr="001507D6" w:rsidRDefault="00575402" w:rsidP="003068EA">
            <w:pPr>
              <w:jc w:val="right"/>
              <w:rPr>
                <w:rFonts w:ascii="Calibri" w:hAnsi="Calibri" w:cs="Calibri"/>
                <w:b/>
                <w:bCs/>
                <w:color w:val="000000"/>
                <w:sz w:val="22"/>
                <w:szCs w:val="22"/>
              </w:rPr>
            </w:pPr>
            <w:r w:rsidRPr="001507D6">
              <w:rPr>
                <w:rFonts w:ascii="Calibri" w:hAnsi="Calibri" w:cs="Calibri"/>
                <w:b/>
                <w:bCs/>
                <w:color w:val="000000"/>
                <w:sz w:val="22"/>
                <w:szCs w:val="22"/>
              </w:rPr>
              <w:t>68280</w:t>
            </w:r>
          </w:p>
        </w:tc>
      </w:tr>
    </w:tbl>
    <w:p w14:paraId="54FF7E49" w14:textId="77777777" w:rsidR="00AE39CA" w:rsidRPr="00AE39CA" w:rsidRDefault="00AE39CA" w:rsidP="00575402">
      <w:pPr>
        <w:widowControl w:val="0"/>
        <w:spacing w:after="160" w:line="360" w:lineRule="auto"/>
        <w:outlineLvl w:val="3"/>
        <w:rPr>
          <w:rFonts w:ascii="GHEA Grapalat" w:hAnsi="GHEA Grapalat"/>
          <w:i/>
        </w:rPr>
      </w:pPr>
    </w:p>
    <w:p w14:paraId="4635F558" w14:textId="77777777" w:rsidR="00AE39CA" w:rsidRPr="004C4C02" w:rsidRDefault="00AE39CA" w:rsidP="00AE39CA">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1F11FF0C" w14:textId="77777777" w:rsidR="00AE39CA" w:rsidRDefault="00AE39CA" w:rsidP="00AE39CA">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AE39CA" w:rsidRPr="004C4C02" w14:paraId="61FAF254" w14:textId="77777777" w:rsidTr="003068EA">
        <w:trPr>
          <w:trHeight w:val="971"/>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10722D2E" w14:textId="77777777" w:rsidR="00AE39CA" w:rsidRPr="004C4C02" w:rsidRDefault="00AE39CA" w:rsidP="003068EA">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*Участник должен иметь лицензию не ниже 3-го класса на строительную деятельность в следующих областях градостроительства:</w:t>
            </w:r>
          </w:p>
          <w:p w14:paraId="073BEB92" w14:textId="77777777" w:rsidR="00AE39CA" w:rsidRPr="004C4C02" w:rsidRDefault="00AE39CA" w:rsidP="003068EA">
            <w:pPr>
              <w:tabs>
                <w:tab w:val="left" w:pos="3030"/>
              </w:tabs>
              <w:rPr>
                <w:rFonts w:ascii="GHEA Grapalat" w:hAnsi="GHEA Grapalat" w:cs="Sylfaen"/>
                <w:bCs/>
                <w:sz w:val="20"/>
                <w:szCs w:val="20"/>
                <w:lang w:val="hy-AM"/>
              </w:rPr>
            </w:pPr>
          </w:p>
          <w:p w14:paraId="20C8F9D0" w14:textId="77777777" w:rsidR="00AE39CA" w:rsidRPr="004C4C02" w:rsidRDefault="00AE39CA" w:rsidP="003068EA">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592455C3" w14:textId="77777777" w:rsidR="00AE39CA" w:rsidRPr="003E6D27" w:rsidRDefault="00AE39CA" w:rsidP="003068EA">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AE39CA" w:rsidRPr="004C4C02" w14:paraId="7DA3E475" w14:textId="77777777" w:rsidTr="003068EA">
        <w:trPr>
          <w:trHeight w:val="401"/>
          <w:jc w:val="center"/>
        </w:trPr>
        <w:tc>
          <w:tcPr>
            <w:tcW w:w="10296" w:type="dxa"/>
            <w:tcBorders>
              <w:top w:val="single" w:sz="4" w:space="0" w:color="auto"/>
              <w:left w:val="single" w:sz="4" w:space="0" w:color="auto"/>
              <w:bottom w:val="single" w:sz="4" w:space="0" w:color="auto"/>
              <w:right w:val="single" w:sz="4" w:space="0" w:color="auto"/>
            </w:tcBorders>
            <w:vAlign w:val="center"/>
          </w:tcPr>
          <w:p w14:paraId="732F6E35" w14:textId="77777777" w:rsidR="00AE39CA" w:rsidRPr="001B766C" w:rsidRDefault="00AE39CA" w:rsidP="003068EA">
            <w:pPr>
              <w:tabs>
                <w:tab w:val="left" w:pos="3030"/>
              </w:tabs>
              <w:rPr>
                <w:rFonts w:ascii="GHEA Grapalat" w:hAnsi="GHEA Grapalat" w:cs="Sylfaen"/>
                <w:bCs/>
                <w:sz w:val="20"/>
                <w:szCs w:val="20"/>
                <w:lang w:val="hy-AM"/>
              </w:rPr>
            </w:pPr>
            <w:r w:rsidRPr="004C4C02">
              <w:rPr>
                <w:rFonts w:ascii="GHEA Grapalat" w:hAnsi="GHEA Grapalat" w:cs="Sylfaen"/>
                <w:bCs/>
                <w:sz w:val="20"/>
                <w:szCs w:val="20"/>
                <w:lang w:val="hy-AM"/>
              </w:rPr>
              <w:t>Наличие логотипа строительной организации на униформе строителей.</w:t>
            </w:r>
          </w:p>
        </w:tc>
      </w:tr>
    </w:tbl>
    <w:p w14:paraId="13804A6D" w14:textId="77777777" w:rsidR="00AE39CA" w:rsidRDefault="00AE39CA" w:rsidP="00AE39CA">
      <w:pPr>
        <w:tabs>
          <w:tab w:val="left" w:pos="360"/>
          <w:tab w:val="left" w:pos="540"/>
        </w:tabs>
        <w:jc w:val="both"/>
        <w:rPr>
          <w:rFonts w:ascii="GHEA Grapalat" w:hAnsi="GHEA Grapalat" w:cs="Sylfaen"/>
          <w:sz w:val="20"/>
          <w:szCs w:val="20"/>
          <w:lang w:val="hy-AM"/>
        </w:rPr>
      </w:pPr>
    </w:p>
    <w:p w14:paraId="3BB3FD0F"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Установить новые обязанности в новой редакции по контракту՝</w:t>
      </w:r>
    </w:p>
    <w:p w14:paraId="02FFEA8A" w14:textId="77777777" w:rsidR="00AE39CA" w:rsidRPr="00FE6F05" w:rsidRDefault="00AE39CA" w:rsidP="00AE39CA">
      <w:pPr>
        <w:tabs>
          <w:tab w:val="left" w:pos="360"/>
          <w:tab w:val="left" w:pos="540"/>
        </w:tabs>
        <w:jc w:val="both"/>
        <w:rPr>
          <w:rFonts w:ascii="GHEA Grapalat" w:hAnsi="GHEA Grapalat" w:cs="Sylfaen"/>
          <w:sz w:val="20"/>
          <w:szCs w:val="20"/>
          <w:lang w:val="hy-AM"/>
        </w:rPr>
      </w:pPr>
    </w:p>
    <w:p w14:paraId="2ED56B8D"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lastRenderedPageBreak/>
        <w:t>6.6 работы в процессе приема и оплаты Заказчиком расчет производится за каждый квадратный метр, имеющий дефекты:</w:t>
      </w:r>
    </w:p>
    <w:p w14:paraId="4C8BDBA3"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6.6.1 каждый выявленный заказчиком дефект регистрируется в журнале, установленном пунктом 8.2 договора:</w:t>
      </w:r>
    </w:p>
    <w:p w14:paraId="2C75DDC6"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 xml:space="preserve">6.6.2 в случае обнаружения дефекта заказчиком устанавливается 3-7-дневный срок устранения дефекта: </w:t>
      </w:r>
    </w:p>
    <w:p w14:paraId="40C9BB70"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6.6.3 если дефект не устранен в срок, установленный пунктом 6.7 договора, с подрядчика взыскивается штраф в размере 0.05 (ноль целых пятисот) процентов от суммы, предусмотренной пунктом 5.1 договора:</w:t>
      </w:r>
    </w:p>
    <w:p w14:paraId="16288E9B" w14:textId="77777777" w:rsidR="00AE39CA" w:rsidRPr="00FE6F05" w:rsidRDefault="00AE39CA" w:rsidP="00AE39CA">
      <w:pPr>
        <w:tabs>
          <w:tab w:val="left" w:pos="360"/>
          <w:tab w:val="left" w:pos="540"/>
        </w:tabs>
        <w:jc w:val="both"/>
        <w:rPr>
          <w:rFonts w:ascii="GHEA Grapalat" w:hAnsi="GHEA Grapalat" w:cs="Sylfaen"/>
          <w:sz w:val="20"/>
          <w:szCs w:val="20"/>
          <w:lang w:val="hy-AM"/>
        </w:rPr>
      </w:pPr>
    </w:p>
    <w:p w14:paraId="2CF39EC3" w14:textId="77777777" w:rsidR="00AE39CA" w:rsidRPr="00FE6F05" w:rsidRDefault="00AE39CA" w:rsidP="00AE39CA">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191E5923" w14:textId="77777777" w:rsidR="00AE39CA" w:rsidRPr="00E13901" w:rsidRDefault="00AE39CA" w:rsidP="00AE39CA">
      <w:pPr>
        <w:rPr>
          <w:rFonts w:ascii="GHEA Grapalat" w:hAnsi="GHEA Grapalat"/>
          <w:i/>
          <w:lang w:val="hy-AM"/>
        </w:rPr>
      </w:pPr>
    </w:p>
    <w:p w14:paraId="3C4E5354" w14:textId="77777777" w:rsidR="00AE39CA" w:rsidRDefault="00AE39CA" w:rsidP="00AE39CA">
      <w:pPr>
        <w:shd w:val="clear" w:color="auto" w:fill="FFFFFF"/>
        <w:outlineLvl w:val="0"/>
        <w:rPr>
          <w:rFonts w:ascii="Sylfaen" w:hAnsi="Sylfaen" w:cs="Arial Unicode"/>
          <w:b/>
          <w:bCs/>
          <w:i/>
          <w:iCs/>
          <w:color w:val="000000"/>
          <w:sz w:val="14"/>
          <w:szCs w:val="14"/>
          <w:u w:val="single"/>
          <w:lang w:val="hy-AM"/>
        </w:rPr>
      </w:pPr>
    </w:p>
    <w:p w14:paraId="23DF9F86" w14:textId="77777777" w:rsidR="00AE39CA" w:rsidRDefault="00AE39CA" w:rsidP="00AE39CA">
      <w:pPr>
        <w:shd w:val="clear" w:color="auto" w:fill="FFFFFF"/>
        <w:ind w:firstLine="250"/>
        <w:jc w:val="right"/>
        <w:outlineLvl w:val="0"/>
        <w:rPr>
          <w:rFonts w:ascii="Sylfaen" w:hAnsi="Sylfaen" w:cs="Arial Unicode"/>
          <w:b/>
          <w:bCs/>
          <w:i/>
          <w:iCs/>
          <w:color w:val="000000"/>
          <w:sz w:val="14"/>
          <w:szCs w:val="14"/>
          <w:u w:val="single"/>
          <w:lang w:val="hy-AM"/>
        </w:rPr>
      </w:pPr>
    </w:p>
    <w:p w14:paraId="54F7A1A2" w14:textId="77777777" w:rsidR="00AE39CA" w:rsidRPr="00B81C8D" w:rsidRDefault="00AE39CA" w:rsidP="00AE39CA">
      <w:pPr>
        <w:shd w:val="clear" w:color="auto" w:fill="FFFFFF"/>
        <w:ind w:firstLine="250"/>
        <w:jc w:val="right"/>
        <w:outlineLvl w:val="0"/>
        <w:rPr>
          <w:rFonts w:ascii="Arial Unicode" w:hAnsi="Arial Unicode" w:cs="Arial Unicode"/>
          <w:b/>
          <w:bCs/>
          <w:i/>
          <w:iCs/>
          <w:color w:val="000000"/>
          <w:sz w:val="14"/>
          <w:szCs w:val="14"/>
          <w:u w:val="single"/>
          <w:lang w:val="hy-AM"/>
        </w:rPr>
      </w:pPr>
      <w:r w:rsidRPr="00B81C8D">
        <w:rPr>
          <w:rFonts w:ascii="Arial Unicode" w:hAnsi="Arial Unicode" w:cs="Arial Unicode"/>
          <w:b/>
          <w:bCs/>
          <w:i/>
          <w:iCs/>
          <w:color w:val="000000"/>
          <w:sz w:val="14"/>
          <w:szCs w:val="14"/>
          <w:u w:val="single"/>
          <w:lang w:val="hy-AM"/>
        </w:rPr>
        <w:t>Ф, </w:t>
      </w:r>
      <w:r w:rsidRPr="00872BFC">
        <w:rPr>
          <w:rFonts w:ascii="Arial Unicode" w:hAnsi="Arial Unicode" w:cs="Arial Unicode"/>
          <w:b/>
          <w:bCs/>
          <w:i/>
          <w:iCs/>
          <w:color w:val="000000"/>
          <w:sz w:val="14"/>
          <w:szCs w:val="14"/>
          <w:u w:val="single"/>
          <w:lang w:val="hy-AM"/>
        </w:rPr>
        <w:t xml:space="preserve">N </w:t>
      </w:r>
      <w:r w:rsidRPr="00B81C8D">
        <w:rPr>
          <w:rFonts w:ascii="Arial Unicode" w:hAnsi="Arial Unicode" w:cs="Arial Unicode"/>
          <w:b/>
          <w:bCs/>
          <w:i/>
          <w:iCs/>
          <w:color w:val="000000"/>
          <w:sz w:val="14"/>
          <w:szCs w:val="14"/>
          <w:u w:val="single"/>
          <w:lang w:val="hy-AM"/>
        </w:rPr>
        <w:t>1</w:t>
      </w:r>
    </w:p>
    <w:p w14:paraId="3B00A868" w14:textId="77777777" w:rsidR="00AE39CA" w:rsidRPr="002757D3" w:rsidRDefault="00AE39CA" w:rsidP="00AE39CA">
      <w:pPr>
        <w:shd w:val="clear" w:color="auto" w:fill="FFFFFF"/>
        <w:ind w:firstLine="250"/>
        <w:jc w:val="center"/>
        <w:outlineLvl w:val="0"/>
        <w:rPr>
          <w:rFonts w:ascii="Arial Unicode" w:hAnsi="Arial Unicode"/>
          <w:color w:val="000000"/>
          <w:lang w:val="hy-AM"/>
        </w:rPr>
      </w:pPr>
      <w:r w:rsidRPr="002757D3">
        <w:rPr>
          <w:rFonts w:ascii="Arial Unicode" w:hAnsi="Arial Unicode"/>
          <w:b/>
          <w:bCs/>
          <w:color w:val="000000"/>
          <w:lang w:val="hy-AM"/>
        </w:rPr>
        <w:t>Журнал</w:t>
      </w:r>
      <w:r w:rsidRPr="002757D3">
        <w:rPr>
          <w:rFonts w:ascii="Arial" w:hAnsi="Arial" w:cs="Arial"/>
          <w:color w:val="000000"/>
          <w:lang w:val="hy-AM"/>
        </w:rPr>
        <w:t> </w:t>
      </w:r>
    </w:p>
    <w:p w14:paraId="23496E7B" w14:textId="77777777" w:rsidR="00AE39CA" w:rsidRPr="00BE0E7D" w:rsidRDefault="00AE39CA" w:rsidP="00AE39CA">
      <w:pPr>
        <w:tabs>
          <w:tab w:val="left" w:pos="360"/>
          <w:tab w:val="left" w:pos="540"/>
        </w:tabs>
        <w:jc w:val="both"/>
        <w:outlineLvl w:val="0"/>
        <w:rPr>
          <w:rFonts w:ascii="GHEA Grapalat" w:hAnsi="GHEA Grapalat" w:cs="Sylfaen"/>
          <w:b/>
          <w:sz w:val="20"/>
          <w:szCs w:val="20"/>
          <w:lang w:val="hy-AM"/>
        </w:rPr>
      </w:pPr>
      <w:r w:rsidRPr="00BE0E7D">
        <w:rPr>
          <w:rFonts w:ascii="Calibri" w:hAnsi="Calibri" w:cs="Calibri"/>
          <w:b/>
          <w:sz w:val="20"/>
          <w:szCs w:val="20"/>
          <w:lang w:val="hy-AM"/>
        </w:rPr>
        <w:t> </w:t>
      </w:r>
      <w:r w:rsidRPr="002757D3">
        <w:rPr>
          <w:rFonts w:ascii="GHEA Grapalat" w:hAnsi="GHEA Grapalat" w:cs="Sylfaen"/>
          <w:b/>
          <w:sz w:val="20"/>
          <w:szCs w:val="20"/>
          <w:lang w:val="hy-AM"/>
        </w:rPr>
        <w:t>Ведение свинцовых работ</w:t>
      </w:r>
    </w:p>
    <w:p w14:paraId="53203036" w14:textId="77777777" w:rsidR="00AE39CA" w:rsidRPr="00975A82" w:rsidRDefault="00AE39CA" w:rsidP="00AE39C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AE39CA" w:rsidRPr="00975A82" w14:paraId="65BF90F7" w14:textId="77777777" w:rsidTr="003068EA">
        <w:trPr>
          <w:tblCellSpacing w:w="0" w:type="dxa"/>
        </w:trPr>
        <w:tc>
          <w:tcPr>
            <w:tcW w:w="0" w:type="auto"/>
            <w:shd w:val="clear" w:color="auto" w:fill="FFFFFF"/>
            <w:vAlign w:val="center"/>
            <w:hideMark/>
          </w:tcPr>
          <w:p w14:paraId="14E6650E"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1. </w:t>
            </w:r>
            <w:r w:rsidRPr="002757D3">
              <w:rPr>
                <w:rFonts w:ascii="GHEA Grapalat" w:hAnsi="GHEA Grapalat" w:cs="Sylfaen"/>
                <w:sz w:val="20"/>
                <w:szCs w:val="20"/>
                <w:lang w:val="hy-AM"/>
              </w:rPr>
              <w:t>Подрядчик</w:t>
            </w:r>
            <w:r w:rsidRPr="00975A82">
              <w:rPr>
                <w:rFonts w:ascii="GHEA Grapalat" w:hAnsi="GHEA Grapalat" w:cs="Sylfaen"/>
                <w:sz w:val="20"/>
                <w:szCs w:val="20"/>
                <w:lang w:val="hy-AM"/>
              </w:rPr>
              <w:t xml:space="preserve"> ________________</w:t>
            </w:r>
          </w:p>
        </w:tc>
      </w:tr>
      <w:tr w:rsidR="00AE39CA" w:rsidRPr="00975A82" w14:paraId="288E949F" w14:textId="77777777" w:rsidTr="003068EA">
        <w:trPr>
          <w:tblCellSpacing w:w="0" w:type="dxa"/>
        </w:trPr>
        <w:tc>
          <w:tcPr>
            <w:tcW w:w="0" w:type="auto"/>
            <w:shd w:val="clear" w:color="auto" w:fill="FFFFFF"/>
            <w:vAlign w:val="center"/>
            <w:hideMark/>
          </w:tcPr>
          <w:p w14:paraId="01294D7E"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975A82" w14:paraId="6BE8B154" w14:textId="77777777" w:rsidTr="003068EA">
        <w:trPr>
          <w:tblCellSpacing w:w="0" w:type="dxa"/>
        </w:trPr>
        <w:tc>
          <w:tcPr>
            <w:tcW w:w="0" w:type="auto"/>
            <w:shd w:val="clear" w:color="auto" w:fill="FFFFFF"/>
            <w:vAlign w:val="center"/>
            <w:hideMark/>
          </w:tcPr>
          <w:p w14:paraId="00E853EF"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2. </w:t>
            </w:r>
            <w:r w:rsidRPr="002757D3">
              <w:rPr>
                <w:rFonts w:ascii="GHEA Grapalat" w:hAnsi="GHEA Grapalat" w:cs="Sylfaen"/>
                <w:sz w:val="20"/>
                <w:szCs w:val="20"/>
                <w:lang w:val="hy-AM"/>
              </w:rPr>
              <w:t xml:space="preserve">Заказчик </w:t>
            </w:r>
            <w:r w:rsidRPr="00975A82">
              <w:rPr>
                <w:rFonts w:ascii="GHEA Grapalat" w:hAnsi="GHEA Grapalat" w:cs="Sylfaen"/>
                <w:sz w:val="20"/>
                <w:szCs w:val="20"/>
                <w:lang w:val="hy-AM"/>
              </w:rPr>
              <w:t>________________</w:t>
            </w:r>
          </w:p>
        </w:tc>
      </w:tr>
      <w:tr w:rsidR="00AE39CA" w:rsidRPr="00975A82" w14:paraId="52923D08" w14:textId="77777777" w:rsidTr="003068EA">
        <w:trPr>
          <w:trHeight w:val="306"/>
          <w:tblCellSpacing w:w="0" w:type="dxa"/>
        </w:trPr>
        <w:tc>
          <w:tcPr>
            <w:tcW w:w="0" w:type="auto"/>
            <w:shd w:val="clear" w:color="auto" w:fill="FFFFFF"/>
            <w:vAlign w:val="center"/>
            <w:hideMark/>
          </w:tcPr>
          <w:p w14:paraId="58E7E03C"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975A82" w14:paraId="53205AFB" w14:textId="77777777" w:rsidTr="003068EA">
        <w:trPr>
          <w:tblCellSpacing w:w="0" w:type="dxa"/>
        </w:trPr>
        <w:tc>
          <w:tcPr>
            <w:tcW w:w="0" w:type="auto"/>
            <w:shd w:val="clear" w:color="auto" w:fill="FFFFFF"/>
            <w:vAlign w:val="center"/>
            <w:hideMark/>
          </w:tcPr>
          <w:p w14:paraId="4F3C3093"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3. </w:t>
            </w:r>
            <w:r w:rsidRPr="00AB2878">
              <w:rPr>
                <w:rFonts w:ascii="GHEA Grapalat" w:hAnsi="GHEA Grapalat" w:cs="Sylfaen"/>
                <w:sz w:val="20"/>
                <w:szCs w:val="20"/>
                <w:lang w:val="hy-AM"/>
              </w:rPr>
              <w:t xml:space="preserve">Свинцовый договор </w:t>
            </w:r>
            <w:r w:rsidRPr="00975A82">
              <w:rPr>
                <w:rFonts w:ascii="GHEA Grapalat" w:hAnsi="GHEA Grapalat" w:cs="Sylfaen"/>
                <w:sz w:val="20"/>
                <w:szCs w:val="20"/>
                <w:lang w:val="hy-AM"/>
              </w:rPr>
              <w:t>N _______</w:t>
            </w:r>
          </w:p>
        </w:tc>
      </w:tr>
      <w:tr w:rsidR="00AE39CA" w:rsidRPr="00975A82" w14:paraId="4932E257" w14:textId="77777777" w:rsidTr="003068EA">
        <w:trPr>
          <w:tblCellSpacing w:w="0" w:type="dxa"/>
        </w:trPr>
        <w:tc>
          <w:tcPr>
            <w:tcW w:w="0" w:type="auto"/>
            <w:shd w:val="clear" w:color="auto" w:fill="FFFFFF"/>
            <w:vAlign w:val="center"/>
            <w:hideMark/>
          </w:tcPr>
          <w:p w14:paraId="1B4F3863"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975A82" w14:paraId="72D3F248" w14:textId="77777777" w:rsidTr="003068EA">
        <w:trPr>
          <w:tblCellSpacing w:w="0" w:type="dxa"/>
        </w:trPr>
        <w:tc>
          <w:tcPr>
            <w:tcW w:w="0" w:type="auto"/>
            <w:shd w:val="clear" w:color="auto" w:fill="FFFFFF"/>
            <w:vAlign w:val="center"/>
            <w:hideMark/>
          </w:tcPr>
          <w:p w14:paraId="4021FC2C"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4 . </w:t>
            </w:r>
            <w:r w:rsidRPr="00AB2878">
              <w:rPr>
                <w:rFonts w:ascii="GHEA Grapalat" w:hAnsi="GHEA Grapalat" w:cs="Sylfaen"/>
                <w:sz w:val="20"/>
                <w:szCs w:val="20"/>
                <w:lang w:val="hy-AM"/>
              </w:rPr>
              <w:t xml:space="preserve">Название дороги </w:t>
            </w:r>
            <w:r w:rsidRPr="00975A82">
              <w:rPr>
                <w:rFonts w:ascii="GHEA Grapalat" w:hAnsi="GHEA Grapalat" w:cs="Sylfaen"/>
                <w:sz w:val="20"/>
                <w:szCs w:val="20"/>
                <w:lang w:val="hy-AM"/>
              </w:rPr>
              <w:t>______________________________________________</w:t>
            </w:r>
          </w:p>
        </w:tc>
      </w:tr>
      <w:tr w:rsidR="00AE39CA" w:rsidRPr="00975A82" w14:paraId="29BCEB62" w14:textId="77777777" w:rsidTr="003068EA">
        <w:trPr>
          <w:tblCellSpacing w:w="0" w:type="dxa"/>
        </w:trPr>
        <w:tc>
          <w:tcPr>
            <w:tcW w:w="0" w:type="auto"/>
            <w:shd w:val="clear" w:color="auto" w:fill="FFFFFF"/>
            <w:vAlign w:val="center"/>
            <w:hideMark/>
          </w:tcPr>
          <w:p w14:paraId="4802AD3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156A7A" w14:paraId="19A4DE23" w14:textId="77777777" w:rsidTr="003068EA">
        <w:trPr>
          <w:tblCellSpacing w:w="0" w:type="dxa"/>
        </w:trPr>
        <w:tc>
          <w:tcPr>
            <w:tcW w:w="0" w:type="auto"/>
            <w:shd w:val="clear" w:color="auto" w:fill="FFFFFF"/>
            <w:vAlign w:val="center"/>
            <w:hideMark/>
          </w:tcPr>
          <w:p w14:paraId="4F9EC97F"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sidRPr="00247A83">
              <w:rPr>
                <w:rFonts w:ascii="GHEA Grapalat" w:hAnsi="GHEA Grapalat" w:cs="Sylfaen"/>
                <w:sz w:val="20"/>
                <w:szCs w:val="20"/>
                <w:lang w:val="hy-AM"/>
              </w:rPr>
              <w:t xml:space="preserve">Участок выполняемых работ </w:t>
            </w:r>
            <w:r w:rsidRPr="00F569C0">
              <w:rPr>
                <w:rFonts w:ascii="GHEA Grapalat" w:hAnsi="GHEA Grapalat" w:cs="Sylfaen"/>
                <w:sz w:val="20"/>
                <w:szCs w:val="20"/>
                <w:lang w:val="hy-AM"/>
              </w:rPr>
              <w:t>по соседнему зданию</w:t>
            </w:r>
            <w:r>
              <w:rPr>
                <w:rFonts w:ascii="GHEA Grapalat" w:hAnsi="GHEA Grapalat" w:cs="Sylfaen"/>
                <w:sz w:val="20"/>
                <w:szCs w:val="20"/>
                <w:lang w:val="hy-AM"/>
              </w:rPr>
              <w:t xml:space="preserve">, </w:t>
            </w:r>
            <w:r w:rsidRPr="00247A83">
              <w:rPr>
                <w:rFonts w:ascii="GHEA Grapalat" w:hAnsi="GHEA Grapalat" w:cs="Sylfaen"/>
                <w:sz w:val="20"/>
                <w:szCs w:val="20"/>
                <w:lang w:val="hy-AM"/>
              </w:rPr>
              <w:t>состояние и уровень текущих работ:</w:t>
            </w:r>
          </w:p>
        </w:tc>
      </w:tr>
    </w:tbl>
    <w:p w14:paraId="64EAA5C0" w14:textId="77777777" w:rsidR="00AE39CA" w:rsidRPr="00975A82" w:rsidRDefault="00AE39CA" w:rsidP="00AE39C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18E5AA11" w14:textId="77777777" w:rsidR="00AE39CA" w:rsidRPr="00975A82" w:rsidRDefault="00AE39CA" w:rsidP="00AE39CA">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3DBA168F" w14:textId="77777777" w:rsidR="00AE39CA" w:rsidRPr="00BB0AAD" w:rsidRDefault="00AE39CA" w:rsidP="00AE39CA">
      <w:pPr>
        <w:tabs>
          <w:tab w:val="left" w:pos="360"/>
          <w:tab w:val="left" w:pos="540"/>
        </w:tabs>
        <w:jc w:val="both"/>
        <w:rPr>
          <w:rFonts w:ascii="GHEA Grapalat" w:hAnsi="GHEA Grapalat" w:cs="Sylfaen"/>
          <w:sz w:val="20"/>
          <w:szCs w:val="20"/>
        </w:rPr>
      </w:pPr>
      <w:r w:rsidRPr="00975A82">
        <w:rPr>
          <w:rFonts w:ascii="GHEA Grapalat" w:hAnsi="GHEA Grapalat" w:cs="Sylfaen"/>
          <w:sz w:val="20"/>
          <w:szCs w:val="20"/>
          <w:lang w:val="hy-AM"/>
        </w:rPr>
        <w:t>- _______________________________________________________</w:t>
      </w:r>
    </w:p>
    <w:p w14:paraId="27003142" w14:textId="77777777" w:rsidR="00AE39CA" w:rsidRPr="00975A82" w:rsidRDefault="00AE39CA" w:rsidP="00AE39C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4D6E8B7D" w14:textId="77777777" w:rsidR="00AE39CA" w:rsidRPr="00975A82" w:rsidRDefault="00AE39CA" w:rsidP="00AE39CA">
      <w:pPr>
        <w:tabs>
          <w:tab w:val="left" w:pos="360"/>
          <w:tab w:val="left" w:pos="540"/>
        </w:tabs>
        <w:jc w:val="both"/>
        <w:outlineLvl w:val="0"/>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xml:space="preserve">. </w:t>
      </w:r>
      <w:r w:rsidRPr="00BB4C9B">
        <w:rPr>
          <w:rFonts w:ascii="GHEA Grapalat" w:hAnsi="GHEA Grapalat" w:cs="Sylfaen"/>
          <w:sz w:val="20"/>
          <w:szCs w:val="20"/>
          <w:lang w:val="hy-AM"/>
        </w:rPr>
        <w:t>Записи об обнаруженных недостатках</w:t>
      </w:r>
      <w:r w:rsidRPr="00975A82">
        <w:rPr>
          <w:rFonts w:ascii="Calibri" w:hAnsi="Calibri" w:cs="Calibri"/>
          <w:sz w:val="20"/>
          <w:szCs w:val="20"/>
          <w:lang w:val="hy-AM"/>
        </w:rPr>
        <w:t> </w:t>
      </w:r>
    </w:p>
    <w:tbl>
      <w:tblPr>
        <w:tblW w:w="780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1"/>
        <w:gridCol w:w="984"/>
        <w:gridCol w:w="847"/>
        <w:gridCol w:w="776"/>
        <w:gridCol w:w="760"/>
        <w:gridCol w:w="814"/>
        <w:gridCol w:w="862"/>
        <w:gridCol w:w="900"/>
        <w:gridCol w:w="900"/>
        <w:gridCol w:w="1085"/>
        <w:gridCol w:w="862"/>
      </w:tblGrid>
      <w:tr w:rsidR="00AE39CA" w:rsidRPr="00156A7A" w14:paraId="09BB0B83" w14:textId="77777777" w:rsidTr="003068EA">
        <w:trPr>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24EA2470"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обнаружении записанного дефекта</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458490F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BB4C9B">
              <w:rPr>
                <w:rFonts w:ascii="GHEA Grapalat" w:hAnsi="GHEA Grapalat" w:cs="Sylfaen"/>
                <w:sz w:val="20"/>
                <w:szCs w:val="20"/>
                <w:lang w:val="hy-AM"/>
              </w:rPr>
              <w:t>Записи об устранении записанного дефекта</w:t>
            </w:r>
          </w:p>
        </w:tc>
      </w:tr>
      <w:tr w:rsidR="00AE39CA" w:rsidRPr="00156A7A" w14:paraId="7A10C036" w14:textId="77777777" w:rsidTr="003068E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7B54CA5"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Дата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4A4EA7"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Конструктивный элемент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AB8280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Расположение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E523DB"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Описание выявленного дефекта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9D7E0C"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C23E67">
              <w:rPr>
                <w:rFonts w:ascii="GHEA Grapalat" w:hAnsi="GHEA Grapalat" w:cs="Sylfaen"/>
                <w:sz w:val="20"/>
                <w:szCs w:val="20"/>
                <w:lang w:val="hy-AM"/>
              </w:rPr>
              <w:t>Срок искоренения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F96500"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Недостаток-имя и фамилия, должность и последующее письмо подписчика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0A4BE9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B317291"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Отменено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04DCE0"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Не устранен в установленный срок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9A39B1"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Проверка имя и фамилия, должность и последующее письмо лица, осуществляющего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3A41D9B"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4A04EB">
              <w:rPr>
                <w:rFonts w:ascii="GHEA Grapalat" w:hAnsi="GHEA Grapalat" w:cs="Sylfaen"/>
                <w:sz w:val="20"/>
                <w:szCs w:val="20"/>
                <w:lang w:val="hy-AM"/>
              </w:rPr>
              <w:t>Имя и фамилия, должность и должность настоящего представителя капа-Ларри</w:t>
            </w:r>
          </w:p>
        </w:tc>
      </w:tr>
      <w:tr w:rsidR="00AE39CA" w:rsidRPr="00156A7A" w14:paraId="06E2F11D" w14:textId="77777777" w:rsidTr="003068E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AAD006"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FB727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763E612"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7E3760"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1F3B02"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27B376"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1C99C0"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431319"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2407056"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226D4E"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C82FE9"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156A7A" w14:paraId="0C928EDC" w14:textId="77777777" w:rsidTr="003068E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48957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9BBFD7"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41B765F"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C98D721"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E81E4C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833882E"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BFC225B"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2BEC824"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10C0B5"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BD98FF"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A36625"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AE39CA" w:rsidRPr="00156A7A" w14:paraId="02905A67" w14:textId="77777777" w:rsidTr="003068E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D7F334F"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3E0500A"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F6B70AB"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7CE0C37"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6B76762"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505E66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65DCE8"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4D88D0C"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2A7B3E4"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AD03F4"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67D5E1D" w14:textId="77777777" w:rsidR="00AE39CA" w:rsidRPr="00975A82" w:rsidRDefault="00AE39CA" w:rsidP="003068EA">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329982A6" w14:textId="77777777" w:rsidR="00AE39CA" w:rsidRPr="00AE39CA" w:rsidRDefault="00AE39CA"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770436ED" w14:textId="77777777" w:rsidR="004B0597" w:rsidRDefault="004B0597" w:rsidP="00754874">
      <w:pPr>
        <w:rPr>
          <w:rFonts w:ascii="GHEA Grapalat" w:hAnsi="GHEA Grapalat"/>
          <w:i/>
          <w:lang w:val="hy-AM"/>
        </w:rPr>
      </w:pPr>
    </w:p>
    <w:p w14:paraId="038BC30B" w14:textId="77777777" w:rsidR="004B0597" w:rsidRDefault="004B0597" w:rsidP="00754874">
      <w:pPr>
        <w:rPr>
          <w:rFonts w:ascii="GHEA Grapalat" w:hAnsi="GHEA Grapalat"/>
          <w:i/>
          <w:lang w:val="hy-AM"/>
        </w:rPr>
      </w:pPr>
    </w:p>
    <w:p w14:paraId="5DE470C8" w14:textId="77777777" w:rsidR="00AE54F9" w:rsidRDefault="00AE54F9" w:rsidP="00E71B18">
      <w:pPr>
        <w:jc w:val="right"/>
        <w:rPr>
          <w:rFonts w:ascii="GHEA Grapalat" w:hAnsi="GHEA Grapalat"/>
          <w:i/>
        </w:rPr>
      </w:pPr>
    </w:p>
    <w:p w14:paraId="4BC431F6" w14:textId="77777777" w:rsidR="00575402" w:rsidRDefault="00575402" w:rsidP="00E71B18">
      <w:pPr>
        <w:jc w:val="right"/>
        <w:rPr>
          <w:rFonts w:ascii="GHEA Grapalat" w:hAnsi="GHEA Grapalat"/>
          <w:i/>
        </w:rPr>
      </w:pPr>
    </w:p>
    <w:p w14:paraId="43E9FB61" w14:textId="77777777" w:rsidR="00575402" w:rsidRDefault="00575402" w:rsidP="00E71B18">
      <w:pPr>
        <w:jc w:val="right"/>
        <w:rPr>
          <w:rFonts w:ascii="GHEA Grapalat" w:hAnsi="GHEA Grapalat"/>
          <w:i/>
        </w:rPr>
      </w:pPr>
    </w:p>
    <w:p w14:paraId="5B57F3D3" w14:textId="77777777" w:rsidR="00575402" w:rsidRDefault="00575402" w:rsidP="00E71B18">
      <w:pPr>
        <w:jc w:val="right"/>
        <w:rPr>
          <w:rFonts w:ascii="GHEA Grapalat" w:hAnsi="GHEA Grapalat"/>
          <w:i/>
        </w:rPr>
      </w:pPr>
    </w:p>
    <w:p w14:paraId="08020826" w14:textId="77777777" w:rsidR="00575402" w:rsidRDefault="00575402" w:rsidP="00E71B18">
      <w:pPr>
        <w:jc w:val="right"/>
        <w:rPr>
          <w:rFonts w:ascii="GHEA Grapalat" w:hAnsi="GHEA Grapalat"/>
          <w:i/>
        </w:rPr>
      </w:pPr>
    </w:p>
    <w:p w14:paraId="6F443DCE" w14:textId="77777777" w:rsidR="00575402" w:rsidRDefault="00575402" w:rsidP="00E71B18">
      <w:pPr>
        <w:jc w:val="right"/>
        <w:rPr>
          <w:rFonts w:ascii="GHEA Grapalat" w:hAnsi="GHEA Grapalat"/>
          <w:i/>
        </w:rPr>
      </w:pPr>
    </w:p>
    <w:p w14:paraId="3CF1C22D" w14:textId="77777777" w:rsidR="00575402" w:rsidRDefault="00575402" w:rsidP="00E71B18">
      <w:pPr>
        <w:jc w:val="right"/>
        <w:rPr>
          <w:rFonts w:ascii="GHEA Grapalat" w:hAnsi="GHEA Grapalat"/>
          <w:i/>
        </w:rPr>
      </w:pPr>
    </w:p>
    <w:p w14:paraId="6AC84FE5" w14:textId="77777777" w:rsidR="00575402" w:rsidRDefault="00575402" w:rsidP="00E71B18">
      <w:pPr>
        <w:jc w:val="right"/>
        <w:rPr>
          <w:rFonts w:ascii="GHEA Grapalat" w:hAnsi="GHEA Grapalat"/>
          <w:i/>
        </w:rPr>
      </w:pPr>
    </w:p>
    <w:p w14:paraId="2B41CFFF" w14:textId="77777777" w:rsidR="00575402" w:rsidRDefault="00575402" w:rsidP="00E71B18">
      <w:pPr>
        <w:jc w:val="right"/>
        <w:rPr>
          <w:rFonts w:ascii="GHEA Grapalat" w:hAnsi="GHEA Grapalat"/>
          <w:i/>
        </w:rPr>
      </w:pPr>
    </w:p>
    <w:p w14:paraId="0AAABD9D" w14:textId="77777777" w:rsidR="00575402" w:rsidRDefault="00575402" w:rsidP="00E71B18">
      <w:pPr>
        <w:jc w:val="right"/>
        <w:rPr>
          <w:rFonts w:ascii="GHEA Grapalat" w:hAnsi="GHEA Grapalat"/>
          <w:i/>
        </w:rPr>
      </w:pPr>
    </w:p>
    <w:p w14:paraId="48C4C707" w14:textId="77777777" w:rsidR="00575402" w:rsidRDefault="00575402" w:rsidP="00E71B18">
      <w:pPr>
        <w:jc w:val="right"/>
        <w:rPr>
          <w:rFonts w:ascii="GHEA Grapalat" w:hAnsi="GHEA Grapalat"/>
          <w:i/>
        </w:rPr>
      </w:pPr>
    </w:p>
    <w:p w14:paraId="6374DA3A" w14:textId="77777777" w:rsidR="00575402" w:rsidRDefault="00575402" w:rsidP="00E71B18">
      <w:pPr>
        <w:jc w:val="right"/>
        <w:rPr>
          <w:rFonts w:ascii="GHEA Grapalat" w:hAnsi="GHEA Grapalat"/>
          <w:i/>
        </w:rPr>
      </w:pPr>
    </w:p>
    <w:p w14:paraId="282151F2" w14:textId="77777777" w:rsidR="00575402" w:rsidRDefault="00575402" w:rsidP="00E71B18">
      <w:pPr>
        <w:jc w:val="right"/>
        <w:rPr>
          <w:rFonts w:ascii="GHEA Grapalat" w:hAnsi="GHEA Grapalat"/>
          <w:i/>
        </w:rPr>
      </w:pPr>
    </w:p>
    <w:p w14:paraId="4CD8273B" w14:textId="77777777" w:rsidR="00575402" w:rsidRDefault="00575402" w:rsidP="00E71B18">
      <w:pPr>
        <w:jc w:val="right"/>
        <w:rPr>
          <w:rFonts w:ascii="GHEA Grapalat" w:hAnsi="GHEA Grapalat"/>
          <w:i/>
        </w:rPr>
      </w:pPr>
    </w:p>
    <w:p w14:paraId="2C532B87" w14:textId="77777777" w:rsidR="00575402" w:rsidRDefault="00575402" w:rsidP="00E71B18">
      <w:pPr>
        <w:jc w:val="right"/>
        <w:rPr>
          <w:rFonts w:ascii="GHEA Grapalat" w:hAnsi="GHEA Grapalat"/>
          <w:i/>
        </w:rPr>
      </w:pPr>
    </w:p>
    <w:p w14:paraId="26176F38" w14:textId="77777777" w:rsidR="00575402" w:rsidRDefault="00575402" w:rsidP="00E71B18">
      <w:pPr>
        <w:jc w:val="right"/>
        <w:rPr>
          <w:rFonts w:ascii="GHEA Grapalat" w:hAnsi="GHEA Grapalat"/>
          <w:i/>
        </w:rPr>
      </w:pPr>
    </w:p>
    <w:p w14:paraId="1B4518B2" w14:textId="77777777" w:rsidR="00575402" w:rsidRDefault="00575402" w:rsidP="00E71B18">
      <w:pPr>
        <w:jc w:val="right"/>
        <w:rPr>
          <w:rFonts w:ascii="GHEA Grapalat" w:hAnsi="GHEA Grapalat"/>
          <w:i/>
        </w:rPr>
      </w:pPr>
    </w:p>
    <w:p w14:paraId="2480EFC9" w14:textId="77777777" w:rsidR="00575402" w:rsidRDefault="00575402" w:rsidP="00E71B18">
      <w:pPr>
        <w:jc w:val="right"/>
        <w:rPr>
          <w:rFonts w:ascii="GHEA Grapalat" w:hAnsi="GHEA Grapalat"/>
          <w:i/>
        </w:rPr>
      </w:pPr>
    </w:p>
    <w:p w14:paraId="046852AF" w14:textId="77777777" w:rsidR="00575402" w:rsidRDefault="00575402" w:rsidP="00E71B18">
      <w:pPr>
        <w:jc w:val="right"/>
        <w:rPr>
          <w:rFonts w:ascii="GHEA Grapalat" w:hAnsi="GHEA Grapalat"/>
          <w:i/>
        </w:rPr>
      </w:pPr>
    </w:p>
    <w:p w14:paraId="69EFB293" w14:textId="77777777" w:rsidR="00575402" w:rsidRDefault="00575402" w:rsidP="00E71B18">
      <w:pPr>
        <w:jc w:val="right"/>
        <w:rPr>
          <w:rFonts w:ascii="GHEA Grapalat" w:hAnsi="GHEA Grapalat"/>
          <w:i/>
        </w:rPr>
      </w:pPr>
    </w:p>
    <w:p w14:paraId="1B606AA3" w14:textId="77777777" w:rsidR="00575402" w:rsidRDefault="00575402" w:rsidP="00E71B18">
      <w:pPr>
        <w:jc w:val="right"/>
        <w:rPr>
          <w:rFonts w:ascii="GHEA Grapalat" w:hAnsi="GHEA Grapalat"/>
          <w:i/>
        </w:rPr>
      </w:pPr>
    </w:p>
    <w:p w14:paraId="3FC6160A" w14:textId="77777777" w:rsidR="00575402" w:rsidRDefault="00575402" w:rsidP="00E71B18">
      <w:pPr>
        <w:jc w:val="right"/>
        <w:rPr>
          <w:rFonts w:ascii="GHEA Grapalat" w:hAnsi="GHEA Grapalat"/>
          <w:i/>
        </w:rPr>
      </w:pPr>
    </w:p>
    <w:p w14:paraId="4A145CDB" w14:textId="77777777" w:rsidR="00575402" w:rsidRDefault="00575402" w:rsidP="00E71B18">
      <w:pPr>
        <w:jc w:val="right"/>
        <w:rPr>
          <w:rFonts w:ascii="GHEA Grapalat" w:hAnsi="GHEA Grapalat"/>
          <w:i/>
        </w:rPr>
      </w:pPr>
    </w:p>
    <w:p w14:paraId="16DE02A9" w14:textId="77777777" w:rsidR="00575402" w:rsidRDefault="00575402" w:rsidP="00E71B18">
      <w:pPr>
        <w:jc w:val="right"/>
        <w:rPr>
          <w:rFonts w:ascii="GHEA Grapalat" w:hAnsi="GHEA Grapalat"/>
          <w:i/>
        </w:rPr>
      </w:pPr>
    </w:p>
    <w:p w14:paraId="7ADF0C50" w14:textId="77777777" w:rsidR="00575402" w:rsidRDefault="00575402" w:rsidP="00E71B18">
      <w:pPr>
        <w:jc w:val="right"/>
        <w:rPr>
          <w:rFonts w:ascii="GHEA Grapalat" w:hAnsi="GHEA Grapalat"/>
          <w:i/>
        </w:rPr>
      </w:pPr>
    </w:p>
    <w:p w14:paraId="40A163DE" w14:textId="77777777" w:rsidR="00575402" w:rsidRDefault="00575402" w:rsidP="00E71B18">
      <w:pPr>
        <w:jc w:val="right"/>
        <w:rPr>
          <w:rFonts w:ascii="GHEA Grapalat" w:hAnsi="GHEA Grapalat"/>
          <w:i/>
        </w:rPr>
      </w:pPr>
    </w:p>
    <w:p w14:paraId="1228705B" w14:textId="77777777" w:rsidR="00575402" w:rsidRDefault="00575402" w:rsidP="00E71B18">
      <w:pPr>
        <w:jc w:val="right"/>
        <w:rPr>
          <w:rFonts w:ascii="GHEA Grapalat" w:hAnsi="GHEA Grapalat"/>
          <w:i/>
        </w:rPr>
      </w:pPr>
    </w:p>
    <w:p w14:paraId="0B844950" w14:textId="77777777" w:rsidR="00575402" w:rsidRDefault="00575402" w:rsidP="00E71B18">
      <w:pPr>
        <w:jc w:val="right"/>
        <w:rPr>
          <w:rFonts w:ascii="GHEA Grapalat" w:hAnsi="GHEA Grapalat"/>
          <w:i/>
        </w:rPr>
      </w:pPr>
    </w:p>
    <w:p w14:paraId="48BF6385" w14:textId="77777777" w:rsidR="00575402" w:rsidRDefault="00575402" w:rsidP="00E71B18">
      <w:pPr>
        <w:jc w:val="right"/>
        <w:rPr>
          <w:rFonts w:ascii="GHEA Grapalat" w:hAnsi="GHEA Grapalat"/>
          <w:i/>
        </w:rPr>
      </w:pPr>
    </w:p>
    <w:p w14:paraId="1C7162E9" w14:textId="77777777" w:rsidR="00575402" w:rsidRDefault="00575402" w:rsidP="00E71B18">
      <w:pPr>
        <w:jc w:val="right"/>
        <w:rPr>
          <w:rFonts w:ascii="GHEA Grapalat" w:hAnsi="GHEA Grapalat"/>
          <w:i/>
        </w:rPr>
      </w:pPr>
    </w:p>
    <w:p w14:paraId="37CCB0EE" w14:textId="77777777" w:rsidR="00575402" w:rsidRDefault="00575402" w:rsidP="00E71B18">
      <w:pPr>
        <w:jc w:val="right"/>
        <w:rPr>
          <w:rFonts w:ascii="GHEA Grapalat" w:hAnsi="GHEA Grapalat"/>
          <w:i/>
        </w:rPr>
      </w:pPr>
    </w:p>
    <w:p w14:paraId="6D583B3F" w14:textId="77777777" w:rsidR="00575402" w:rsidRPr="00575402" w:rsidRDefault="00575402" w:rsidP="00E71B18">
      <w:pPr>
        <w:jc w:val="right"/>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A4FFA0A"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FB63F1">
        <w:rPr>
          <w:rFonts w:ascii="GHEA Grapalat" w:hAnsi="GHEA Grapalat"/>
        </w:rPr>
        <w:t>РАБОТЫ ПО ЯМОЧНОМУ РЕМОНТУ УЛИЦ АДМИНИСТРАТИВНЫХ РАЙОНОВ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E6792" w:rsidRPr="009F3DC7" w14:paraId="7DFF6DC1" w14:textId="77777777" w:rsidTr="00EE6C00">
        <w:trPr>
          <w:trHeight w:val="586"/>
          <w:jc w:val="center"/>
        </w:trPr>
        <w:tc>
          <w:tcPr>
            <w:tcW w:w="816" w:type="dxa"/>
            <w:vAlign w:val="center"/>
          </w:tcPr>
          <w:p w14:paraId="0B08565D" w14:textId="2030A33F" w:rsidR="001E6792" w:rsidRPr="00521B73" w:rsidRDefault="001E6792" w:rsidP="001E6792">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36C181B" w:rsidR="001E6792" w:rsidRPr="00AE39CA" w:rsidRDefault="001E6792" w:rsidP="001E6792">
            <w:pPr>
              <w:widowControl w:val="0"/>
              <w:spacing w:after="120"/>
              <w:jc w:val="center"/>
              <w:rPr>
                <w:rFonts w:ascii="GHEA Grapalat" w:hAnsi="GHEA Grapalat"/>
                <w:sz w:val="22"/>
                <w:szCs w:val="22"/>
              </w:rPr>
            </w:pPr>
            <w:r w:rsidRPr="00AE39CA">
              <w:rPr>
                <w:rFonts w:ascii="GHEA Grapalat" w:hAnsi="GHEA Grapalat" w:cs="Calibri"/>
                <w:color w:val="000000"/>
                <w:sz w:val="22"/>
                <w:szCs w:val="22"/>
              </w:rPr>
              <w:t>Работы по ямочному ремонту улиц административных районов Аван и Нор Норк города Еревана</w:t>
            </w:r>
          </w:p>
        </w:tc>
        <w:tc>
          <w:tcPr>
            <w:tcW w:w="3954" w:type="dxa"/>
          </w:tcPr>
          <w:p w14:paraId="643336AC" w14:textId="1D2969ED" w:rsidR="001E6792" w:rsidRPr="00342543"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58D17C31" w:rsidR="001E6792" w:rsidRPr="00342543"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 xml:space="preserve">до </w:t>
            </w:r>
            <w:r>
              <w:rPr>
                <w:rFonts w:ascii="GHEA Grapalat" w:hAnsi="GHEA Grapalat" w:cs="Sylfaen"/>
                <w:bCs/>
                <w:sz w:val="20"/>
                <w:szCs w:val="22"/>
                <w:lang w:val="hy-AM"/>
              </w:rPr>
              <w:t>130</w:t>
            </w:r>
            <w:r w:rsidRPr="003E28FC">
              <w:rPr>
                <w:rFonts w:ascii="GHEA Grapalat" w:hAnsi="GHEA Grapalat" w:cs="Sylfaen"/>
                <w:bCs/>
                <w:sz w:val="20"/>
                <w:szCs w:val="22"/>
                <w:lang w:val="hy-AM"/>
              </w:rPr>
              <w:t>-го календарного дня включительно, но не позднее 20.1</w:t>
            </w:r>
            <w:r>
              <w:rPr>
                <w:rFonts w:ascii="GHEA Grapalat" w:hAnsi="GHEA Grapalat" w:cs="Sylfaen"/>
                <w:bCs/>
                <w:sz w:val="20"/>
                <w:szCs w:val="22"/>
                <w:lang w:val="hy-AM"/>
              </w:rPr>
              <w:t>1</w:t>
            </w:r>
            <w:r w:rsidRPr="003E28FC">
              <w:rPr>
                <w:rFonts w:ascii="GHEA Grapalat" w:hAnsi="GHEA Grapalat" w:cs="Sylfaen"/>
                <w:bCs/>
                <w:sz w:val="20"/>
                <w:szCs w:val="22"/>
                <w:lang w:val="hy-AM"/>
              </w:rPr>
              <w:t>.2026 включительно.</w:t>
            </w:r>
          </w:p>
        </w:tc>
      </w:tr>
      <w:tr w:rsidR="001E6792" w:rsidRPr="009F3DC7" w14:paraId="3BC04D0D" w14:textId="77777777" w:rsidTr="00631BC4">
        <w:trPr>
          <w:trHeight w:val="586"/>
          <w:jc w:val="center"/>
        </w:trPr>
        <w:tc>
          <w:tcPr>
            <w:tcW w:w="816" w:type="dxa"/>
            <w:vAlign w:val="center"/>
          </w:tcPr>
          <w:p w14:paraId="752287E7" w14:textId="061C0181" w:rsidR="001E6792" w:rsidRPr="00575402" w:rsidRDefault="00575402" w:rsidP="001E6792">
            <w:pPr>
              <w:widowControl w:val="0"/>
              <w:spacing w:after="120"/>
              <w:jc w:val="center"/>
              <w:rPr>
                <w:rFonts w:ascii="GHEA Grapalat" w:hAnsi="GHEA Grapalat"/>
                <w:sz w:val="20"/>
                <w:szCs w:val="20"/>
              </w:rPr>
            </w:pPr>
            <w:r>
              <w:rPr>
                <w:rFonts w:ascii="GHEA Grapalat" w:hAnsi="GHEA Grapalat"/>
                <w:sz w:val="20"/>
                <w:szCs w:val="20"/>
              </w:rPr>
              <w:t>2</w:t>
            </w:r>
          </w:p>
        </w:tc>
        <w:tc>
          <w:tcPr>
            <w:tcW w:w="3248" w:type="dxa"/>
            <w:vAlign w:val="center"/>
          </w:tcPr>
          <w:p w14:paraId="48C49231" w14:textId="34E57F14" w:rsidR="001E6792" w:rsidRPr="00AE39CA" w:rsidRDefault="001E6792" w:rsidP="001E6792">
            <w:pPr>
              <w:widowControl w:val="0"/>
              <w:spacing w:after="120"/>
              <w:jc w:val="center"/>
              <w:rPr>
                <w:rFonts w:ascii="GHEA Grapalat" w:hAnsi="GHEA Grapalat" w:cs="Calibri"/>
                <w:color w:val="000000"/>
                <w:sz w:val="22"/>
                <w:szCs w:val="22"/>
              </w:rPr>
            </w:pPr>
            <w:r w:rsidRPr="00AE39CA">
              <w:rPr>
                <w:rFonts w:ascii="GHEA Grapalat" w:hAnsi="GHEA Grapalat" w:cs="Calibri"/>
                <w:color w:val="000000"/>
                <w:sz w:val="22"/>
                <w:szCs w:val="22"/>
              </w:rPr>
              <w:t>Работы по ямочному ремонту улиц административных районов Шенгавит и Малатия-Себастия города Еревана</w:t>
            </w:r>
          </w:p>
        </w:tc>
        <w:tc>
          <w:tcPr>
            <w:tcW w:w="3954" w:type="dxa"/>
          </w:tcPr>
          <w:p w14:paraId="38294395" w14:textId="5DDD4255" w:rsidR="001E6792" w:rsidRPr="00C70ACB"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2212868B" w14:textId="0C46907F" w:rsidR="001E6792" w:rsidRPr="00C70ACB"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 xml:space="preserve">до </w:t>
            </w:r>
            <w:r>
              <w:rPr>
                <w:rFonts w:ascii="GHEA Grapalat" w:hAnsi="GHEA Grapalat" w:cs="Sylfaen"/>
                <w:bCs/>
                <w:sz w:val="20"/>
                <w:szCs w:val="22"/>
                <w:lang w:val="hy-AM"/>
              </w:rPr>
              <w:t>130</w:t>
            </w:r>
            <w:r w:rsidRPr="003E28FC">
              <w:rPr>
                <w:rFonts w:ascii="GHEA Grapalat" w:hAnsi="GHEA Grapalat" w:cs="Sylfaen"/>
                <w:bCs/>
                <w:sz w:val="20"/>
                <w:szCs w:val="22"/>
                <w:lang w:val="hy-AM"/>
              </w:rPr>
              <w:t>-го календарного дня включительно, но не позднее 20.1</w:t>
            </w:r>
            <w:r>
              <w:rPr>
                <w:rFonts w:ascii="GHEA Grapalat" w:hAnsi="GHEA Grapalat" w:cs="Sylfaen"/>
                <w:bCs/>
                <w:sz w:val="20"/>
                <w:szCs w:val="22"/>
                <w:lang w:val="hy-AM"/>
              </w:rPr>
              <w:t>1</w:t>
            </w:r>
            <w:r w:rsidRPr="003E28FC">
              <w:rPr>
                <w:rFonts w:ascii="GHEA Grapalat" w:hAnsi="GHEA Grapalat" w:cs="Sylfaen"/>
                <w:bCs/>
                <w:sz w:val="20"/>
                <w:szCs w:val="22"/>
                <w:lang w:val="hy-AM"/>
              </w:rPr>
              <w:t>.2026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216B5E" w14:textId="77777777" w:rsidR="00DE4A55" w:rsidRDefault="00DE4A55" w:rsidP="001E6792">
      <w:pPr>
        <w:widowControl w:val="0"/>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46015013" w14:textId="77777777" w:rsidR="00575402" w:rsidRDefault="00575402" w:rsidP="001B6899">
      <w:pPr>
        <w:widowControl w:val="0"/>
        <w:ind w:firstLine="567"/>
        <w:jc w:val="right"/>
        <w:rPr>
          <w:rFonts w:ascii="GHEA Grapalat" w:hAnsi="GHEA Grapalat"/>
          <w:i/>
        </w:rPr>
      </w:pPr>
    </w:p>
    <w:p w14:paraId="61A058DE" w14:textId="77777777" w:rsidR="00575402" w:rsidRDefault="00575402" w:rsidP="001B6899">
      <w:pPr>
        <w:widowControl w:val="0"/>
        <w:ind w:firstLine="567"/>
        <w:jc w:val="right"/>
        <w:rPr>
          <w:rFonts w:ascii="GHEA Grapalat" w:hAnsi="GHEA Grapalat"/>
          <w:i/>
        </w:rPr>
      </w:pPr>
    </w:p>
    <w:p w14:paraId="077B99AF" w14:textId="77777777" w:rsidR="00575402" w:rsidRDefault="00575402"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29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2070"/>
        <w:gridCol w:w="474"/>
        <w:gridCol w:w="504"/>
        <w:gridCol w:w="488"/>
        <w:gridCol w:w="567"/>
        <w:gridCol w:w="567"/>
        <w:gridCol w:w="567"/>
        <w:gridCol w:w="551"/>
        <w:gridCol w:w="583"/>
        <w:gridCol w:w="567"/>
        <w:gridCol w:w="567"/>
        <w:gridCol w:w="425"/>
        <w:gridCol w:w="567"/>
        <w:gridCol w:w="713"/>
        <w:gridCol w:w="18"/>
      </w:tblGrid>
      <w:tr w:rsidR="00EF3E3E" w:rsidRPr="0084361A" w14:paraId="0EFB7C47" w14:textId="77777777" w:rsidTr="001E6792">
        <w:trPr>
          <w:trHeight w:val="392"/>
        </w:trPr>
        <w:tc>
          <w:tcPr>
            <w:tcW w:w="11298"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E6792">
        <w:trPr>
          <w:gridAfter w:val="1"/>
          <w:wAfter w:w="18"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1E6792">
        <w:trPr>
          <w:gridAfter w:val="1"/>
          <w:wAfter w:w="18"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07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E39CA" w:rsidRPr="0084361A" w14:paraId="2532CE43" w14:textId="77777777" w:rsidTr="001E6792">
        <w:trPr>
          <w:gridAfter w:val="1"/>
          <w:wAfter w:w="18" w:type="dxa"/>
          <w:cantSplit/>
          <w:trHeight w:val="1134"/>
        </w:trPr>
        <w:tc>
          <w:tcPr>
            <w:tcW w:w="708" w:type="dxa"/>
            <w:vAlign w:val="center"/>
          </w:tcPr>
          <w:p w14:paraId="795342E8" w14:textId="77777777" w:rsidR="00AE39CA" w:rsidRPr="0084361A" w:rsidRDefault="00AE39CA" w:rsidP="00AE39CA">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3F208B68" w:rsidR="00AE39CA" w:rsidRPr="00AE54F9" w:rsidRDefault="00AE39CA" w:rsidP="00AE39CA">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45231187/530</w:t>
            </w:r>
          </w:p>
        </w:tc>
        <w:tc>
          <w:tcPr>
            <w:tcW w:w="2070" w:type="dxa"/>
            <w:vAlign w:val="center"/>
          </w:tcPr>
          <w:p w14:paraId="086B86AA" w14:textId="6992FD34" w:rsidR="00AE39CA" w:rsidRPr="001E6792" w:rsidRDefault="00AE39CA" w:rsidP="00AE39CA">
            <w:pPr>
              <w:suppressAutoHyphens/>
              <w:jc w:val="center"/>
              <w:rPr>
                <w:rFonts w:ascii="Calibri" w:eastAsia="Calibri" w:hAnsi="Calibri" w:cs="Calibri"/>
                <w:sz w:val="20"/>
                <w:szCs w:val="20"/>
              </w:rPr>
            </w:pPr>
            <w:r w:rsidRPr="001E6792">
              <w:rPr>
                <w:rFonts w:ascii="GHEA Grapalat" w:hAnsi="GHEA Grapalat" w:cs="Calibri"/>
                <w:color w:val="000000"/>
                <w:sz w:val="20"/>
                <w:szCs w:val="20"/>
              </w:rPr>
              <w:t>Работы по ямочному ремонту улиц административных районов Аван и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3CA8CBB"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48209F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0BC9468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3A288FF"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746A6BF8"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BD0EEB" w:rsidR="00AE39CA" w:rsidRPr="00AE39CA" w:rsidRDefault="00AE39CA" w:rsidP="00AE39CA">
            <w:pPr>
              <w:widowControl w:val="0"/>
              <w:suppressAutoHyphens/>
              <w:spacing w:after="120"/>
              <w:ind w:left="-108" w:right="-136"/>
              <w:jc w:val="center"/>
              <w:rPr>
                <w:rFonts w:ascii="GHEA Grapalat" w:eastAsia="Calibri" w:hAnsi="GHEA Grapalat" w:cs="Calibri"/>
                <w:b/>
                <w:bCs/>
                <w:sz w:val="16"/>
                <w:szCs w:val="16"/>
              </w:rPr>
            </w:pPr>
            <w:r>
              <w:rPr>
                <w:rFonts w:ascii="GHEA Grapalat" w:eastAsia="Calibri" w:hAnsi="GHEA Grapalat" w:cs="Calibri"/>
                <w:sz w:val="16"/>
                <w:szCs w:val="16"/>
                <w:lang w:val="en-US"/>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3253B20A"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FE1EB6B"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02DD5D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19720B04"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662B711"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3415BD93"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80486B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r>
      <w:tr w:rsidR="00AE39CA" w:rsidRPr="0084361A" w14:paraId="672F78E5" w14:textId="77777777" w:rsidTr="001E6792">
        <w:trPr>
          <w:gridAfter w:val="1"/>
          <w:wAfter w:w="18" w:type="dxa"/>
          <w:cantSplit/>
          <w:trHeight w:val="1134"/>
        </w:trPr>
        <w:tc>
          <w:tcPr>
            <w:tcW w:w="708" w:type="dxa"/>
            <w:vAlign w:val="center"/>
          </w:tcPr>
          <w:p w14:paraId="5958BBE2" w14:textId="774A9083" w:rsidR="00AE39CA" w:rsidRPr="0084361A" w:rsidRDefault="00AE39CA" w:rsidP="00AE39CA">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vAlign w:val="center"/>
          </w:tcPr>
          <w:p w14:paraId="3C2CA884" w14:textId="77A5B61A" w:rsidR="00AE39CA" w:rsidRDefault="00AE39CA" w:rsidP="00AE39CA">
            <w:pPr>
              <w:suppressAutoHyphens/>
              <w:ind w:left="-158" w:right="-108"/>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45231187/53</w:t>
            </w:r>
            <w:r>
              <w:rPr>
                <w:rFonts w:ascii="GHEA Grapalat" w:hAnsi="GHEA Grapalat" w:cs="Calibri"/>
                <w:color w:val="000000"/>
                <w:sz w:val="20"/>
                <w:szCs w:val="20"/>
                <w:lang w:val="hy-AM"/>
              </w:rPr>
              <w:t>1</w:t>
            </w:r>
          </w:p>
        </w:tc>
        <w:tc>
          <w:tcPr>
            <w:tcW w:w="2070" w:type="dxa"/>
            <w:vAlign w:val="center"/>
          </w:tcPr>
          <w:p w14:paraId="18499A82" w14:textId="47089CF1" w:rsidR="00AE39CA" w:rsidRPr="001E6792" w:rsidRDefault="00AE39CA" w:rsidP="00AE39CA">
            <w:pPr>
              <w:suppressAutoHyphens/>
              <w:jc w:val="center"/>
              <w:rPr>
                <w:rFonts w:ascii="GHEA Grapalat" w:hAnsi="GHEA Grapalat" w:cs="Calibri"/>
                <w:color w:val="000000"/>
                <w:sz w:val="20"/>
                <w:szCs w:val="20"/>
              </w:rPr>
            </w:pPr>
            <w:r w:rsidRPr="001E6792">
              <w:rPr>
                <w:rFonts w:ascii="GHEA Grapalat" w:hAnsi="GHEA Grapalat" w:cs="Calibri"/>
                <w:color w:val="000000"/>
                <w:sz w:val="20"/>
                <w:szCs w:val="20"/>
              </w:rPr>
              <w:t>Работы по ямочному ремонту улиц административных районов Шенгавит и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AB93CCD" w14:textId="487E97A9"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04" w:type="dxa"/>
            <w:tcBorders>
              <w:top w:val="single" w:sz="4" w:space="0" w:color="auto"/>
              <w:left w:val="nil"/>
              <w:bottom w:val="single" w:sz="4" w:space="0" w:color="auto"/>
              <w:right w:val="single" w:sz="4" w:space="0" w:color="auto"/>
            </w:tcBorders>
            <w:textDirection w:val="btLr"/>
            <w:vAlign w:val="center"/>
          </w:tcPr>
          <w:p w14:paraId="0F5E5A92" w14:textId="3B8CFA26"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488" w:type="dxa"/>
            <w:tcBorders>
              <w:top w:val="single" w:sz="4" w:space="0" w:color="auto"/>
              <w:left w:val="nil"/>
              <w:bottom w:val="single" w:sz="4" w:space="0" w:color="auto"/>
              <w:right w:val="single" w:sz="4" w:space="0" w:color="auto"/>
            </w:tcBorders>
            <w:textDirection w:val="btLr"/>
            <w:vAlign w:val="center"/>
          </w:tcPr>
          <w:p w14:paraId="31C53B34" w14:textId="2A654FC9"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67CFB26" w14:textId="0BB28C8B"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3BBE907" w14:textId="5BC65EA7" w:rsidR="00AE39CA"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AE76DB6" w14:textId="642A024F" w:rsidR="00AE39CA"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51" w:type="dxa"/>
            <w:tcBorders>
              <w:top w:val="single" w:sz="4" w:space="0" w:color="auto"/>
              <w:left w:val="nil"/>
              <w:bottom w:val="single" w:sz="4" w:space="0" w:color="auto"/>
              <w:right w:val="single" w:sz="4" w:space="0" w:color="auto"/>
            </w:tcBorders>
            <w:textDirection w:val="btLr"/>
            <w:vAlign w:val="center"/>
          </w:tcPr>
          <w:p w14:paraId="2B68B37D" w14:textId="3AA78224" w:rsidR="00AE39CA"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83" w:type="dxa"/>
            <w:tcBorders>
              <w:top w:val="single" w:sz="4" w:space="0" w:color="auto"/>
              <w:left w:val="nil"/>
              <w:bottom w:val="single" w:sz="4" w:space="0" w:color="auto"/>
              <w:right w:val="single" w:sz="4" w:space="0" w:color="auto"/>
            </w:tcBorders>
            <w:textDirection w:val="btLr"/>
            <w:vAlign w:val="center"/>
          </w:tcPr>
          <w:p w14:paraId="6ABA8A1D" w14:textId="47387911"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1517439" w14:textId="5C8960C8"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7CE46194" w14:textId="1D52D02B"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425" w:type="dxa"/>
            <w:tcBorders>
              <w:top w:val="single" w:sz="4" w:space="0" w:color="auto"/>
              <w:left w:val="nil"/>
              <w:bottom w:val="single" w:sz="4" w:space="0" w:color="auto"/>
              <w:right w:val="single" w:sz="4" w:space="0" w:color="auto"/>
            </w:tcBorders>
            <w:textDirection w:val="btLr"/>
            <w:vAlign w:val="center"/>
          </w:tcPr>
          <w:p w14:paraId="608077C7" w14:textId="0D08D099"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3B8007CD" w14:textId="2637424B"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9B81CA3" w14:textId="30F70061" w:rsidR="00AE39CA" w:rsidRPr="00695A06" w:rsidRDefault="00AE39CA" w:rsidP="00AE39CA">
            <w:pPr>
              <w:widowControl w:val="0"/>
              <w:suppressAutoHyphens/>
              <w:spacing w:after="120"/>
              <w:ind w:left="-108" w:right="-136"/>
              <w:jc w:val="center"/>
              <w:rPr>
                <w:rFonts w:ascii="GHEA Grapalat" w:hAnsi="GHEA Grapalat"/>
                <w:color w:val="000000"/>
                <w:sz w:val="20"/>
                <w:szCs w:val="20"/>
                <w:lang w:val="hy-AM"/>
              </w:rPr>
            </w:pPr>
            <w:r>
              <w:rPr>
                <w:rFonts w:ascii="GHEA Grapalat" w:eastAsia="Calibri" w:hAnsi="GHEA Grapalat" w:cs="Calibri"/>
                <w:sz w:val="16"/>
                <w:szCs w:val="16"/>
                <w:lang w:val="en-US"/>
              </w:rPr>
              <w:t>0.0</w:t>
            </w:r>
          </w:p>
        </w:tc>
      </w:tr>
    </w:tbl>
    <w:p w14:paraId="52DD6A5D" w14:textId="3B553B60" w:rsidR="00BB28C8" w:rsidRPr="001E6792" w:rsidRDefault="004A0B50" w:rsidP="004A0B50">
      <w:pPr>
        <w:widowControl w:val="0"/>
        <w:spacing w:line="276" w:lineRule="auto"/>
        <w:jc w:val="both"/>
        <w:rPr>
          <w:rFonts w:ascii="GHEA Grapalat" w:hAnsi="GHEA Grapalat" w:cs="Sylfaen"/>
          <w:i/>
          <w:sz w:val="20"/>
          <w:szCs w:val="20"/>
        </w:rPr>
      </w:pPr>
      <w:r w:rsidRPr="001E6792">
        <w:rPr>
          <w:rStyle w:val="FootnoteReference"/>
          <w:sz w:val="20"/>
          <w:szCs w:val="20"/>
        </w:rPr>
        <w:t>*</w:t>
      </w:r>
      <w:r w:rsidRPr="001E6792">
        <w:rPr>
          <w:sz w:val="20"/>
          <w:szCs w:val="20"/>
        </w:rPr>
        <w:t xml:space="preserve"> </w:t>
      </w:r>
      <w:r w:rsidRPr="001E6792">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5A00A" w14:textId="77777777" w:rsidR="00106DAD" w:rsidRDefault="00106DAD">
      <w:r>
        <w:separator/>
      </w:r>
    </w:p>
  </w:endnote>
  <w:endnote w:type="continuationSeparator" w:id="0">
    <w:p w14:paraId="3CB946C7" w14:textId="77777777" w:rsidR="00106DAD" w:rsidRDefault="0010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140B" w14:textId="77777777" w:rsidR="00106DAD" w:rsidRDefault="00106DAD">
      <w:r>
        <w:separator/>
      </w:r>
    </w:p>
  </w:footnote>
  <w:footnote w:type="continuationSeparator" w:id="0">
    <w:p w14:paraId="501D2534" w14:textId="77777777" w:rsidR="00106DAD" w:rsidRDefault="00106DAD">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AD"/>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792"/>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6"/>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E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402"/>
    <w:rsid w:val="005755B0"/>
    <w:rsid w:val="005757D1"/>
    <w:rsid w:val="00575C75"/>
    <w:rsid w:val="00576B25"/>
    <w:rsid w:val="00576CFC"/>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91B"/>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6F7EC8"/>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9CA"/>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EC5"/>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63F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115</Pages>
  <Words>26667</Words>
  <Characters>152005</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1984</cp:revision>
  <cp:lastPrinted>2018-02-16T07:12:00Z</cp:lastPrinted>
  <dcterms:created xsi:type="dcterms:W3CDTF">2019-10-28T07:04:00Z</dcterms:created>
  <dcterms:modified xsi:type="dcterms:W3CDTF">2026-05-29T05:37:00Z</dcterms:modified>
</cp:coreProperties>
</file>